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CFDF" w14:textId="77777777" w:rsidR="00D00B28" w:rsidRPr="00B31E62" w:rsidRDefault="00D00B28" w:rsidP="00A15815">
      <w:pPr>
        <w:jc w:val="center"/>
        <w:rPr>
          <w:sz w:val="20"/>
          <w:szCs w:val="20"/>
        </w:rPr>
      </w:pPr>
      <w:r w:rsidRPr="00B31E62">
        <w:rPr>
          <w:noProof/>
          <w:sz w:val="20"/>
          <w:szCs w:val="20"/>
          <w:lang w:eastAsia="fr-FR"/>
        </w:rPr>
        <w:drawing>
          <wp:anchor distT="0" distB="0" distL="114300" distR="114300" simplePos="0" relativeHeight="251658240" behindDoc="0" locked="0" layoutInCell="1" allowOverlap="1" wp14:anchorId="1226BEEB" wp14:editId="7376FAE2">
            <wp:simplePos x="0" y="0"/>
            <wp:positionH relativeFrom="column">
              <wp:posOffset>-153035</wp:posOffset>
            </wp:positionH>
            <wp:positionV relativeFrom="paragraph">
              <wp:posOffset>-163830</wp:posOffset>
            </wp:positionV>
            <wp:extent cx="1268095" cy="1143000"/>
            <wp:effectExtent l="0" t="0" r="8255" b="0"/>
            <wp:wrapNone/>
            <wp:docPr id="1" name="Image 0" descr="Logo Ballan--Mi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llan--Miré.jpg"/>
                    <pic:cNvPicPr/>
                  </pic:nvPicPr>
                  <pic:blipFill>
                    <a:blip r:embed="rId5" cstate="print"/>
                    <a:stretch>
                      <a:fillRect/>
                    </a:stretch>
                  </pic:blipFill>
                  <pic:spPr>
                    <a:xfrm>
                      <a:off x="0" y="0"/>
                      <a:ext cx="1268095" cy="1143000"/>
                    </a:xfrm>
                    <a:prstGeom prst="rect">
                      <a:avLst/>
                    </a:prstGeom>
                  </pic:spPr>
                </pic:pic>
              </a:graphicData>
            </a:graphic>
          </wp:anchor>
        </w:drawing>
      </w:r>
    </w:p>
    <w:p w14:paraId="4EF18470" w14:textId="77777777" w:rsidR="00D00B28" w:rsidRPr="00B31E62" w:rsidRDefault="00D00B28" w:rsidP="00A15815">
      <w:pPr>
        <w:jc w:val="center"/>
        <w:rPr>
          <w:szCs w:val="24"/>
        </w:rPr>
      </w:pPr>
    </w:p>
    <w:p w14:paraId="2272A224" w14:textId="77777777" w:rsidR="00D00B28" w:rsidRPr="00B31E62" w:rsidRDefault="00D00B28" w:rsidP="00A15815">
      <w:pPr>
        <w:jc w:val="center"/>
        <w:rPr>
          <w:szCs w:val="24"/>
        </w:rPr>
      </w:pPr>
    </w:p>
    <w:p w14:paraId="22C316AC" w14:textId="77777777" w:rsidR="00D65D2D" w:rsidRPr="00B31E62" w:rsidRDefault="00A15815" w:rsidP="003907A3">
      <w:pPr>
        <w:ind w:left="284"/>
        <w:jc w:val="center"/>
        <w:rPr>
          <w:rFonts w:ascii="Arial" w:hAnsi="Arial" w:cs="Arial"/>
          <w:i w:val="0"/>
          <w:szCs w:val="24"/>
        </w:rPr>
      </w:pPr>
      <w:r w:rsidRPr="00B31E62">
        <w:rPr>
          <w:rFonts w:ascii="Arial" w:hAnsi="Arial" w:cs="Arial"/>
          <w:i w:val="0"/>
          <w:szCs w:val="24"/>
        </w:rPr>
        <w:t>VILLE DE BALLAN-MIRE</w:t>
      </w:r>
    </w:p>
    <w:p w14:paraId="314984ED" w14:textId="77777777" w:rsidR="00A15815" w:rsidRPr="00B31E62" w:rsidRDefault="00744E65" w:rsidP="003907A3">
      <w:pPr>
        <w:ind w:left="284"/>
        <w:jc w:val="center"/>
        <w:rPr>
          <w:rFonts w:ascii="Arial" w:hAnsi="Arial" w:cs="Arial"/>
          <w:i w:val="0"/>
          <w:szCs w:val="24"/>
        </w:rPr>
      </w:pPr>
      <w:r w:rsidRPr="00B31E62">
        <w:rPr>
          <w:rFonts w:ascii="Arial" w:hAnsi="Arial" w:cs="Arial"/>
          <w:i w:val="0"/>
          <w:szCs w:val="24"/>
        </w:rPr>
        <w:t xml:space="preserve">8 </w:t>
      </w:r>
      <w:r w:rsidR="00C3351B">
        <w:rPr>
          <w:rFonts w:ascii="Arial" w:hAnsi="Arial" w:cs="Arial"/>
          <w:i w:val="0"/>
          <w:szCs w:val="24"/>
        </w:rPr>
        <w:t>0</w:t>
      </w:r>
      <w:r w:rsidRPr="00B31E62">
        <w:rPr>
          <w:rFonts w:ascii="Arial" w:hAnsi="Arial" w:cs="Arial"/>
          <w:i w:val="0"/>
          <w:szCs w:val="24"/>
        </w:rPr>
        <w:t>00</w:t>
      </w:r>
      <w:r w:rsidR="00A15815" w:rsidRPr="00B31E62">
        <w:rPr>
          <w:rFonts w:ascii="Arial" w:hAnsi="Arial" w:cs="Arial"/>
          <w:i w:val="0"/>
          <w:szCs w:val="24"/>
        </w:rPr>
        <w:t xml:space="preserve"> habitants</w:t>
      </w:r>
    </w:p>
    <w:p w14:paraId="6C7D33AA" w14:textId="77777777" w:rsidR="00A15815" w:rsidRPr="00B31E62" w:rsidRDefault="00A15815" w:rsidP="003907A3">
      <w:pPr>
        <w:ind w:left="284"/>
        <w:jc w:val="center"/>
        <w:rPr>
          <w:rFonts w:ascii="Arial" w:hAnsi="Arial" w:cs="Arial"/>
          <w:i w:val="0"/>
          <w:szCs w:val="24"/>
        </w:rPr>
      </w:pPr>
      <w:r w:rsidRPr="00B31E62">
        <w:rPr>
          <w:rFonts w:ascii="Arial" w:hAnsi="Arial" w:cs="Arial"/>
          <w:i w:val="0"/>
          <w:szCs w:val="24"/>
        </w:rPr>
        <w:t>37 INDRE ET LOIRE</w:t>
      </w:r>
    </w:p>
    <w:p w14:paraId="1A33EA1C" w14:textId="77777777" w:rsidR="00A15815" w:rsidRPr="00B31E62" w:rsidRDefault="00A15815" w:rsidP="003907A3">
      <w:pPr>
        <w:ind w:left="284"/>
        <w:jc w:val="center"/>
        <w:rPr>
          <w:rFonts w:ascii="Arial" w:hAnsi="Arial" w:cs="Arial"/>
          <w:i w:val="0"/>
          <w:szCs w:val="24"/>
        </w:rPr>
      </w:pPr>
      <w:r w:rsidRPr="00B31E62">
        <w:rPr>
          <w:rFonts w:ascii="Arial" w:hAnsi="Arial" w:cs="Arial"/>
          <w:i w:val="0"/>
          <w:szCs w:val="24"/>
        </w:rPr>
        <w:t>Recrute</w:t>
      </w:r>
    </w:p>
    <w:p w14:paraId="54A8F6A2" w14:textId="77777777" w:rsidR="00A15815" w:rsidRPr="00B31E62" w:rsidRDefault="00A15815" w:rsidP="003907A3">
      <w:pPr>
        <w:ind w:left="284"/>
        <w:jc w:val="center"/>
        <w:rPr>
          <w:rFonts w:ascii="Arial" w:hAnsi="Arial" w:cs="Arial"/>
          <w:b/>
          <w:i w:val="0"/>
          <w:szCs w:val="24"/>
        </w:rPr>
      </w:pPr>
    </w:p>
    <w:p w14:paraId="710A831C" w14:textId="77777777" w:rsidR="000C6627" w:rsidRDefault="008E17C7" w:rsidP="003907A3">
      <w:pPr>
        <w:ind w:left="284"/>
        <w:jc w:val="center"/>
        <w:rPr>
          <w:rFonts w:ascii="Arial" w:hAnsi="Arial" w:cs="Arial"/>
          <w:b/>
          <w:i w:val="0"/>
          <w:szCs w:val="24"/>
        </w:rPr>
      </w:pPr>
      <w:r w:rsidRPr="00B31E62">
        <w:rPr>
          <w:rFonts w:ascii="Arial" w:hAnsi="Arial" w:cs="Arial"/>
          <w:b/>
          <w:i w:val="0"/>
          <w:szCs w:val="24"/>
        </w:rPr>
        <w:t>Un</w:t>
      </w:r>
      <w:r w:rsidR="00E9554E" w:rsidRPr="00B31E62">
        <w:rPr>
          <w:rFonts w:ascii="Arial" w:hAnsi="Arial" w:cs="Arial"/>
          <w:b/>
          <w:i w:val="0"/>
          <w:szCs w:val="24"/>
        </w:rPr>
        <w:t xml:space="preserve"> </w:t>
      </w:r>
      <w:r w:rsidR="00C3351B">
        <w:rPr>
          <w:rFonts w:ascii="Arial" w:hAnsi="Arial" w:cs="Arial"/>
          <w:b/>
          <w:i w:val="0"/>
          <w:szCs w:val="24"/>
        </w:rPr>
        <w:t>agent technique régisseur sp</w:t>
      </w:r>
      <w:r w:rsidR="007653BF">
        <w:rPr>
          <w:rFonts w:ascii="Arial" w:hAnsi="Arial" w:cs="Arial"/>
          <w:b/>
          <w:i w:val="0"/>
          <w:szCs w:val="24"/>
        </w:rPr>
        <w:t>écialité SON</w:t>
      </w:r>
      <w:r w:rsidR="000C6627">
        <w:rPr>
          <w:rFonts w:ascii="Arial" w:hAnsi="Arial" w:cs="Arial"/>
          <w:b/>
          <w:i w:val="0"/>
          <w:szCs w:val="24"/>
        </w:rPr>
        <w:t xml:space="preserve"> </w:t>
      </w:r>
    </w:p>
    <w:p w14:paraId="3B54B658" w14:textId="77777777" w:rsidR="00A15815" w:rsidRPr="00B31E62" w:rsidRDefault="007135BB" w:rsidP="003907A3">
      <w:pPr>
        <w:ind w:left="284"/>
        <w:jc w:val="center"/>
        <w:rPr>
          <w:rFonts w:ascii="Arial" w:hAnsi="Arial" w:cs="Arial"/>
          <w:i w:val="0"/>
          <w:szCs w:val="24"/>
        </w:rPr>
      </w:pPr>
      <w:proofErr w:type="gramStart"/>
      <w:r w:rsidRPr="00C3351B">
        <w:rPr>
          <w:rFonts w:ascii="Arial" w:hAnsi="Arial" w:cs="Arial"/>
          <w:b/>
          <w:i w:val="0"/>
          <w:szCs w:val="24"/>
        </w:rPr>
        <w:t>à</w:t>
      </w:r>
      <w:proofErr w:type="gramEnd"/>
      <w:r w:rsidRPr="00C3351B">
        <w:rPr>
          <w:rFonts w:ascii="Arial" w:hAnsi="Arial" w:cs="Arial"/>
          <w:b/>
          <w:i w:val="0"/>
          <w:szCs w:val="24"/>
        </w:rPr>
        <w:t xml:space="preserve"> </w:t>
      </w:r>
      <w:r w:rsidR="00C3351B" w:rsidRPr="00C3351B">
        <w:rPr>
          <w:rFonts w:ascii="Arial" w:hAnsi="Arial" w:cs="Arial"/>
          <w:b/>
          <w:i w:val="0"/>
          <w:szCs w:val="24"/>
        </w:rPr>
        <w:t>mi-temps annualisé</w:t>
      </w:r>
      <w:r w:rsidRPr="00B31E62">
        <w:rPr>
          <w:rFonts w:ascii="Arial" w:hAnsi="Arial" w:cs="Arial"/>
          <w:i w:val="0"/>
          <w:szCs w:val="24"/>
        </w:rPr>
        <w:t xml:space="preserve"> </w:t>
      </w:r>
      <w:r w:rsidR="00A15815" w:rsidRPr="00B31E62">
        <w:rPr>
          <w:rFonts w:ascii="Arial" w:hAnsi="Arial" w:cs="Arial"/>
          <w:i w:val="0"/>
          <w:szCs w:val="24"/>
        </w:rPr>
        <w:t>(H / F)</w:t>
      </w:r>
    </w:p>
    <w:p w14:paraId="3BE41A79" w14:textId="3E48FC2B" w:rsidR="00053E21" w:rsidRPr="00011083" w:rsidRDefault="00053E21" w:rsidP="003907A3">
      <w:pPr>
        <w:ind w:left="284"/>
        <w:jc w:val="center"/>
        <w:rPr>
          <w:rFonts w:ascii="Arial" w:hAnsi="Arial" w:cs="Arial"/>
          <w:i w:val="0"/>
          <w:sz w:val="22"/>
        </w:rPr>
      </w:pPr>
      <w:r w:rsidRPr="00011083">
        <w:rPr>
          <w:rFonts w:ascii="Arial" w:hAnsi="Arial" w:cs="Arial"/>
          <w:i w:val="0"/>
          <w:sz w:val="22"/>
        </w:rPr>
        <w:t xml:space="preserve">Cadre statutaire des </w:t>
      </w:r>
      <w:r w:rsidR="00A326C9" w:rsidRPr="00011083">
        <w:rPr>
          <w:rFonts w:ascii="Arial" w:hAnsi="Arial" w:cs="Arial"/>
          <w:i w:val="0"/>
          <w:sz w:val="22"/>
        </w:rPr>
        <w:t>Adjoint</w:t>
      </w:r>
      <w:r w:rsidR="00CB3D45">
        <w:rPr>
          <w:rFonts w:ascii="Arial" w:hAnsi="Arial" w:cs="Arial"/>
          <w:i w:val="0"/>
          <w:sz w:val="22"/>
        </w:rPr>
        <w:t>s</w:t>
      </w:r>
      <w:r w:rsidR="00A326C9" w:rsidRPr="00011083">
        <w:rPr>
          <w:rFonts w:ascii="Arial" w:hAnsi="Arial" w:cs="Arial"/>
          <w:i w:val="0"/>
          <w:sz w:val="22"/>
        </w:rPr>
        <w:t xml:space="preserve"> technique</w:t>
      </w:r>
      <w:r w:rsidR="00CB3D45">
        <w:rPr>
          <w:rFonts w:ascii="Arial" w:hAnsi="Arial" w:cs="Arial"/>
          <w:i w:val="0"/>
          <w:sz w:val="22"/>
        </w:rPr>
        <w:t>s</w:t>
      </w:r>
      <w:r w:rsidR="00A326C9" w:rsidRPr="00011083">
        <w:rPr>
          <w:rFonts w:ascii="Arial" w:hAnsi="Arial" w:cs="Arial"/>
          <w:i w:val="0"/>
          <w:sz w:val="22"/>
        </w:rPr>
        <w:t xml:space="preserve"> </w:t>
      </w:r>
      <w:r w:rsidR="00FF3DE8" w:rsidRPr="00011083">
        <w:rPr>
          <w:rFonts w:ascii="Arial" w:hAnsi="Arial" w:cs="Arial"/>
          <w:i w:val="0"/>
          <w:sz w:val="22"/>
        </w:rPr>
        <w:t>Territoriaux</w:t>
      </w:r>
    </w:p>
    <w:p w14:paraId="38D858E4" w14:textId="77777777" w:rsidR="00A15815" w:rsidRPr="00B31E62" w:rsidRDefault="00A15815" w:rsidP="003907A3">
      <w:pPr>
        <w:ind w:left="284"/>
        <w:jc w:val="center"/>
        <w:rPr>
          <w:rFonts w:ascii="Arial" w:hAnsi="Arial" w:cs="Arial"/>
          <w:i w:val="0"/>
          <w:sz w:val="20"/>
          <w:szCs w:val="20"/>
        </w:rPr>
      </w:pPr>
    </w:p>
    <w:p w14:paraId="5ED700DD" w14:textId="77777777" w:rsidR="00217EF8" w:rsidRPr="00B31E62" w:rsidRDefault="00217EF8" w:rsidP="003907A3">
      <w:pPr>
        <w:ind w:left="284"/>
        <w:jc w:val="both"/>
        <w:rPr>
          <w:rFonts w:ascii="Arial" w:hAnsi="Arial" w:cs="Arial"/>
          <w:bCs/>
          <w:i w:val="0"/>
          <w:sz w:val="20"/>
          <w:szCs w:val="20"/>
        </w:rPr>
      </w:pPr>
    </w:p>
    <w:p w14:paraId="7948F68C" w14:textId="0BCDB51C" w:rsidR="00217EF8" w:rsidRPr="00011083" w:rsidRDefault="00217EF8" w:rsidP="00F6535B">
      <w:pPr>
        <w:jc w:val="both"/>
        <w:rPr>
          <w:rFonts w:ascii="Arial" w:hAnsi="Arial" w:cs="Arial"/>
          <w:bCs/>
          <w:i w:val="0"/>
          <w:sz w:val="22"/>
        </w:rPr>
      </w:pPr>
      <w:r w:rsidRPr="00011083">
        <w:rPr>
          <w:rFonts w:ascii="Arial" w:hAnsi="Arial" w:cs="Arial"/>
          <w:bCs/>
          <w:i w:val="0"/>
          <w:sz w:val="22"/>
        </w:rPr>
        <w:t xml:space="preserve">La Ville de Ballan-Miré recrute </w:t>
      </w:r>
      <w:r w:rsidR="00AA391D">
        <w:rPr>
          <w:rFonts w:ascii="Arial" w:hAnsi="Arial" w:cs="Arial"/>
          <w:bCs/>
          <w:i w:val="0"/>
          <w:sz w:val="22"/>
        </w:rPr>
        <w:t xml:space="preserve">un </w:t>
      </w:r>
      <w:r w:rsidR="00C3351B">
        <w:rPr>
          <w:rFonts w:ascii="Arial" w:hAnsi="Arial" w:cs="Arial"/>
          <w:bCs/>
          <w:i w:val="0"/>
          <w:sz w:val="22"/>
        </w:rPr>
        <w:t xml:space="preserve">agent technique régisseur </w:t>
      </w:r>
      <w:r w:rsidRPr="00011083">
        <w:rPr>
          <w:rFonts w:ascii="Arial" w:hAnsi="Arial" w:cs="Arial"/>
          <w:bCs/>
          <w:i w:val="0"/>
          <w:sz w:val="22"/>
        </w:rPr>
        <w:t xml:space="preserve">pour </w:t>
      </w:r>
      <w:r w:rsidR="000D1ECE">
        <w:rPr>
          <w:rFonts w:ascii="Arial" w:hAnsi="Arial" w:cs="Arial"/>
          <w:bCs/>
          <w:i w:val="0"/>
          <w:sz w:val="22"/>
        </w:rPr>
        <w:t>renforcer l’équipe en charge de l</w:t>
      </w:r>
      <w:r w:rsidRPr="00011083">
        <w:rPr>
          <w:rFonts w:ascii="Arial" w:hAnsi="Arial" w:cs="Arial"/>
          <w:bCs/>
          <w:i w:val="0"/>
          <w:sz w:val="22"/>
        </w:rPr>
        <w:t>’exploitation de</w:t>
      </w:r>
      <w:r w:rsidR="00C3351B">
        <w:rPr>
          <w:rFonts w:ascii="Arial" w:hAnsi="Arial" w:cs="Arial"/>
          <w:bCs/>
          <w:i w:val="0"/>
          <w:sz w:val="22"/>
        </w:rPr>
        <w:t xml:space="preserve"> la salle de spectacle de </w:t>
      </w:r>
      <w:r w:rsidRPr="00011083">
        <w:rPr>
          <w:rFonts w:ascii="Arial" w:hAnsi="Arial" w:cs="Arial"/>
          <w:bCs/>
          <w:i w:val="0"/>
          <w:sz w:val="22"/>
        </w:rPr>
        <w:t>l</w:t>
      </w:r>
      <w:r w:rsidR="00A326C9" w:rsidRPr="00011083">
        <w:rPr>
          <w:rFonts w:ascii="Arial" w:hAnsi="Arial" w:cs="Arial"/>
          <w:bCs/>
          <w:i w:val="0"/>
          <w:sz w:val="22"/>
        </w:rPr>
        <w:t xml:space="preserve">’Espace Culturel Métropolitain </w:t>
      </w:r>
      <w:r w:rsidRPr="00011083">
        <w:rPr>
          <w:rFonts w:ascii="Arial" w:hAnsi="Arial" w:cs="Arial"/>
          <w:bCs/>
          <w:i w:val="0"/>
          <w:sz w:val="22"/>
        </w:rPr>
        <w:t>La Parenthèse (espace culturel composé</w:t>
      </w:r>
      <w:r w:rsidR="00F6535B" w:rsidRPr="00011083">
        <w:rPr>
          <w:rFonts w:ascii="Arial" w:hAnsi="Arial" w:cs="Arial"/>
          <w:bCs/>
          <w:i w:val="0"/>
          <w:sz w:val="22"/>
        </w:rPr>
        <w:t xml:space="preserve"> d’une salle de spectacle et</w:t>
      </w:r>
      <w:r w:rsidRPr="00011083">
        <w:rPr>
          <w:rFonts w:ascii="Arial" w:hAnsi="Arial" w:cs="Arial"/>
          <w:bCs/>
          <w:i w:val="0"/>
          <w:sz w:val="22"/>
        </w:rPr>
        <w:t xml:space="preserve"> d’une médiathèque axée autour du numérique)</w:t>
      </w:r>
      <w:r w:rsidR="00A326C9" w:rsidRPr="00011083">
        <w:rPr>
          <w:rFonts w:ascii="Arial" w:hAnsi="Arial" w:cs="Arial"/>
          <w:bCs/>
          <w:i w:val="0"/>
          <w:sz w:val="22"/>
        </w:rPr>
        <w:t>.</w:t>
      </w:r>
    </w:p>
    <w:p w14:paraId="7F275802" w14:textId="77777777" w:rsidR="00217EF8" w:rsidRPr="00011083" w:rsidRDefault="00217EF8" w:rsidP="00F6535B">
      <w:pPr>
        <w:jc w:val="both"/>
        <w:rPr>
          <w:rFonts w:ascii="Arial" w:hAnsi="Arial" w:cs="Arial"/>
          <w:bCs/>
          <w:i w:val="0"/>
          <w:sz w:val="22"/>
        </w:rPr>
      </w:pPr>
    </w:p>
    <w:p w14:paraId="23684E5F" w14:textId="77777777" w:rsidR="00217EF8" w:rsidRPr="00011083" w:rsidRDefault="00217EF8" w:rsidP="00F6535B">
      <w:pPr>
        <w:jc w:val="both"/>
        <w:rPr>
          <w:rFonts w:ascii="Arial" w:hAnsi="Arial" w:cs="Arial"/>
          <w:bCs/>
          <w:i w:val="0"/>
          <w:sz w:val="22"/>
        </w:rPr>
      </w:pPr>
      <w:r w:rsidRPr="00011083">
        <w:rPr>
          <w:rFonts w:ascii="Arial" w:hAnsi="Arial" w:cs="Arial"/>
          <w:bCs/>
          <w:i w:val="0"/>
          <w:sz w:val="22"/>
        </w:rPr>
        <w:t xml:space="preserve">Ainsi, </w:t>
      </w:r>
      <w:r w:rsidR="005F1B59" w:rsidRPr="00011083">
        <w:rPr>
          <w:rFonts w:ascii="Arial" w:hAnsi="Arial" w:cs="Arial"/>
          <w:bCs/>
          <w:i w:val="0"/>
          <w:sz w:val="22"/>
        </w:rPr>
        <w:t xml:space="preserve">sous l’autorité du responsable de secteur Evènementiel – Culturel, </w:t>
      </w:r>
      <w:r w:rsidRPr="00011083">
        <w:rPr>
          <w:rFonts w:ascii="Arial" w:hAnsi="Arial" w:cs="Arial"/>
          <w:bCs/>
          <w:i w:val="0"/>
          <w:sz w:val="22"/>
        </w:rPr>
        <w:t xml:space="preserve">l’agent aura en charge les missions suivantes : </w:t>
      </w:r>
    </w:p>
    <w:p w14:paraId="73935FE9" w14:textId="77777777" w:rsidR="007653BF" w:rsidRPr="00011083" w:rsidRDefault="007653BF" w:rsidP="00F6535B">
      <w:pPr>
        <w:jc w:val="both"/>
        <w:rPr>
          <w:rFonts w:ascii="Arial" w:hAnsi="Arial" w:cs="Arial"/>
          <w:bCs/>
          <w:i w:val="0"/>
          <w:sz w:val="22"/>
        </w:rPr>
      </w:pPr>
    </w:p>
    <w:p w14:paraId="77D35FD5" w14:textId="77777777" w:rsidR="007653BF" w:rsidRPr="00011083" w:rsidRDefault="007653BF" w:rsidP="00F6535B">
      <w:pPr>
        <w:jc w:val="both"/>
        <w:rPr>
          <w:rFonts w:ascii="Arial" w:hAnsi="Arial" w:cs="Arial"/>
          <w:bCs/>
          <w:i w:val="0"/>
          <w:sz w:val="22"/>
          <w:u w:val="single"/>
        </w:rPr>
      </w:pPr>
      <w:r w:rsidRPr="00011083">
        <w:rPr>
          <w:rFonts w:ascii="Arial" w:hAnsi="Arial" w:cs="Arial"/>
          <w:bCs/>
          <w:i w:val="0"/>
          <w:sz w:val="22"/>
          <w:u w:val="single"/>
        </w:rPr>
        <w:t xml:space="preserve">Missions : </w:t>
      </w:r>
    </w:p>
    <w:p w14:paraId="031067B1" w14:textId="77777777" w:rsidR="00217EF8" w:rsidRPr="00011083" w:rsidRDefault="00217EF8" w:rsidP="00F6535B">
      <w:pPr>
        <w:pStyle w:val="Paragraphedeliste"/>
        <w:ind w:left="0"/>
        <w:jc w:val="both"/>
        <w:rPr>
          <w:rFonts w:ascii="Arial" w:hAnsi="Arial" w:cs="Arial"/>
          <w:bCs/>
          <w:i w:val="0"/>
          <w:sz w:val="22"/>
        </w:rPr>
      </w:pPr>
    </w:p>
    <w:p w14:paraId="2766A7C7" w14:textId="77777777" w:rsidR="001E2555" w:rsidRDefault="00E12345" w:rsidP="001E2555">
      <w:pPr>
        <w:jc w:val="both"/>
        <w:rPr>
          <w:rFonts w:ascii="Arial" w:hAnsi="Arial" w:cs="Arial"/>
          <w:bCs/>
          <w:i w:val="0"/>
          <w:sz w:val="22"/>
        </w:rPr>
      </w:pPr>
      <w:r w:rsidRPr="00E12345">
        <w:rPr>
          <w:rFonts w:ascii="Arial" w:hAnsi="Arial" w:cs="Arial"/>
          <w:bCs/>
          <w:i w:val="0"/>
          <w:sz w:val="22"/>
        </w:rPr>
        <w:t>1/ Mettre en œuvre les dispositifs techniques liés à la réalisation des événements qu'ils soient au sein de La Parenthèse ou "Hors les Murs" - spécialité SON</w:t>
      </w:r>
    </w:p>
    <w:p w14:paraId="283F32CC" w14:textId="77777777" w:rsidR="00E12345" w:rsidRPr="00011083" w:rsidRDefault="00E12345" w:rsidP="001E2555">
      <w:pPr>
        <w:jc w:val="both"/>
        <w:rPr>
          <w:rFonts w:ascii="Arial" w:hAnsi="Arial" w:cs="Arial"/>
          <w:bCs/>
          <w:i w:val="0"/>
          <w:sz w:val="22"/>
        </w:rPr>
      </w:pPr>
    </w:p>
    <w:p w14:paraId="1B8C7AC1" w14:textId="77777777" w:rsidR="00E12345" w:rsidRDefault="00E12345" w:rsidP="00E12345">
      <w:pPr>
        <w:pStyle w:val="Paragraphedeliste"/>
        <w:ind w:left="1440"/>
        <w:jc w:val="both"/>
        <w:rPr>
          <w:rFonts w:ascii="Arial" w:hAnsi="Arial" w:cs="Arial"/>
          <w:bCs/>
          <w:i w:val="0"/>
          <w:sz w:val="22"/>
        </w:rPr>
      </w:pPr>
    </w:p>
    <w:p w14:paraId="774DEBE4" w14:textId="77777777" w:rsidR="00E12345" w:rsidRDefault="00E12345" w:rsidP="00E12345">
      <w:pPr>
        <w:pStyle w:val="Paragraphedeliste"/>
        <w:numPr>
          <w:ilvl w:val="1"/>
          <w:numId w:val="44"/>
        </w:numPr>
        <w:jc w:val="both"/>
        <w:rPr>
          <w:rFonts w:ascii="Arial" w:hAnsi="Arial" w:cs="Arial"/>
          <w:bCs/>
          <w:i w:val="0"/>
          <w:sz w:val="22"/>
        </w:rPr>
      </w:pPr>
      <w:r w:rsidRPr="00011083">
        <w:rPr>
          <w:rFonts w:ascii="Arial" w:hAnsi="Arial" w:cs="Arial"/>
          <w:bCs/>
          <w:i w:val="0"/>
          <w:sz w:val="22"/>
        </w:rPr>
        <w:t xml:space="preserve">Maitriser et prendre en charge la régie son sur la console CL5 (spécialité </w:t>
      </w:r>
      <w:r>
        <w:rPr>
          <w:rFonts w:ascii="Arial" w:hAnsi="Arial" w:cs="Arial"/>
          <w:bCs/>
          <w:i w:val="0"/>
          <w:sz w:val="22"/>
        </w:rPr>
        <w:t>demandée)</w:t>
      </w:r>
    </w:p>
    <w:p w14:paraId="035F895C" w14:textId="77777777" w:rsidR="00E12345" w:rsidRDefault="00E12345" w:rsidP="00E12345">
      <w:pPr>
        <w:pStyle w:val="Paragraphedeliste"/>
        <w:ind w:left="1440"/>
        <w:jc w:val="both"/>
        <w:rPr>
          <w:rFonts w:ascii="Arial" w:hAnsi="Arial" w:cs="Arial"/>
          <w:bCs/>
          <w:i w:val="0"/>
          <w:sz w:val="22"/>
        </w:rPr>
      </w:pPr>
    </w:p>
    <w:p w14:paraId="032547E5" w14:textId="2C05D8DF" w:rsidR="001E2555" w:rsidRDefault="00E12345" w:rsidP="001E2555">
      <w:pPr>
        <w:pStyle w:val="Paragraphedeliste"/>
        <w:numPr>
          <w:ilvl w:val="1"/>
          <w:numId w:val="44"/>
        </w:numPr>
        <w:jc w:val="both"/>
        <w:rPr>
          <w:rFonts w:ascii="Arial" w:hAnsi="Arial" w:cs="Arial"/>
          <w:bCs/>
          <w:i w:val="0"/>
          <w:sz w:val="22"/>
        </w:rPr>
      </w:pPr>
      <w:r>
        <w:rPr>
          <w:rFonts w:ascii="Arial" w:hAnsi="Arial" w:cs="Arial"/>
          <w:bCs/>
          <w:i w:val="0"/>
          <w:sz w:val="22"/>
        </w:rPr>
        <w:t>C</w:t>
      </w:r>
      <w:r w:rsidR="001E2555" w:rsidRPr="00011083">
        <w:rPr>
          <w:rFonts w:ascii="Arial" w:hAnsi="Arial" w:cs="Arial"/>
          <w:bCs/>
          <w:i w:val="0"/>
          <w:sz w:val="22"/>
        </w:rPr>
        <w:t>ondui</w:t>
      </w:r>
      <w:r w:rsidR="00AA391D">
        <w:rPr>
          <w:rFonts w:ascii="Arial" w:hAnsi="Arial" w:cs="Arial"/>
          <w:bCs/>
          <w:i w:val="0"/>
          <w:sz w:val="22"/>
        </w:rPr>
        <w:t>r</w:t>
      </w:r>
      <w:r w:rsidR="001E2555" w:rsidRPr="00011083">
        <w:rPr>
          <w:rFonts w:ascii="Arial" w:hAnsi="Arial" w:cs="Arial"/>
          <w:bCs/>
          <w:i w:val="0"/>
          <w:sz w:val="22"/>
        </w:rPr>
        <w:t>e des études techniques, recense</w:t>
      </w:r>
      <w:r w:rsidR="00AA391D">
        <w:rPr>
          <w:rFonts w:ascii="Arial" w:hAnsi="Arial" w:cs="Arial"/>
          <w:bCs/>
          <w:i w:val="0"/>
          <w:sz w:val="22"/>
        </w:rPr>
        <w:t>r</w:t>
      </w:r>
      <w:r w:rsidR="001E2555" w:rsidRPr="00011083">
        <w:rPr>
          <w:rFonts w:ascii="Arial" w:hAnsi="Arial" w:cs="Arial"/>
          <w:bCs/>
          <w:i w:val="0"/>
          <w:sz w:val="22"/>
        </w:rPr>
        <w:t xml:space="preserve"> des moyens </w:t>
      </w:r>
      <w:r>
        <w:rPr>
          <w:rFonts w:ascii="Arial" w:hAnsi="Arial" w:cs="Arial"/>
          <w:bCs/>
          <w:i w:val="0"/>
          <w:sz w:val="22"/>
        </w:rPr>
        <w:t>nécessaires en lien avec le régisseur général et la responsable de service.</w:t>
      </w:r>
    </w:p>
    <w:p w14:paraId="4843DBE1" w14:textId="005E4888" w:rsidR="00E12345" w:rsidRPr="00011083" w:rsidRDefault="00AA391D" w:rsidP="00E12345">
      <w:pPr>
        <w:pStyle w:val="Paragraphedeliste"/>
        <w:numPr>
          <w:ilvl w:val="1"/>
          <w:numId w:val="44"/>
        </w:numPr>
        <w:jc w:val="both"/>
        <w:rPr>
          <w:rFonts w:ascii="Arial" w:hAnsi="Arial" w:cs="Arial"/>
          <w:bCs/>
          <w:i w:val="0"/>
          <w:sz w:val="22"/>
        </w:rPr>
      </w:pPr>
      <w:r>
        <w:rPr>
          <w:rFonts w:ascii="Arial" w:hAnsi="Arial" w:cs="Arial"/>
          <w:bCs/>
          <w:i w:val="0"/>
          <w:sz w:val="22"/>
        </w:rPr>
        <w:t xml:space="preserve">Assurer le montage </w:t>
      </w:r>
      <w:r w:rsidR="00567F71">
        <w:rPr>
          <w:rFonts w:ascii="Arial" w:hAnsi="Arial" w:cs="Arial"/>
          <w:bCs/>
          <w:i w:val="0"/>
          <w:sz w:val="22"/>
        </w:rPr>
        <w:t xml:space="preserve">et démontage </w:t>
      </w:r>
      <w:r>
        <w:rPr>
          <w:rFonts w:ascii="Arial" w:hAnsi="Arial" w:cs="Arial"/>
          <w:bCs/>
          <w:i w:val="0"/>
          <w:sz w:val="22"/>
        </w:rPr>
        <w:t>des</w:t>
      </w:r>
      <w:r w:rsidR="00567F71">
        <w:rPr>
          <w:rFonts w:ascii="Arial" w:hAnsi="Arial" w:cs="Arial"/>
          <w:bCs/>
          <w:i w:val="0"/>
          <w:sz w:val="22"/>
        </w:rPr>
        <w:t xml:space="preserve"> </w:t>
      </w:r>
      <w:r w:rsidR="00E12345" w:rsidRPr="00E12345">
        <w:rPr>
          <w:rFonts w:ascii="Arial" w:hAnsi="Arial" w:cs="Arial"/>
          <w:bCs/>
          <w:i w:val="0"/>
          <w:sz w:val="22"/>
        </w:rPr>
        <w:t>équipements nécessaires à l'accueil des artistes (plan feu, son, vidéoprojecteurs, écran, décors, …) et à l'accueil du public (gradins, chaises)</w:t>
      </w:r>
    </w:p>
    <w:p w14:paraId="7747BF3D" w14:textId="11948D64" w:rsidR="003A44EA" w:rsidRDefault="003A44EA" w:rsidP="001E2555">
      <w:pPr>
        <w:pStyle w:val="Paragraphedeliste"/>
        <w:numPr>
          <w:ilvl w:val="1"/>
          <w:numId w:val="44"/>
        </w:numPr>
        <w:jc w:val="both"/>
        <w:rPr>
          <w:rFonts w:ascii="Arial" w:hAnsi="Arial" w:cs="Arial"/>
          <w:bCs/>
          <w:i w:val="0"/>
          <w:sz w:val="22"/>
        </w:rPr>
      </w:pPr>
      <w:r w:rsidRPr="003A44EA">
        <w:rPr>
          <w:rFonts w:ascii="Arial" w:hAnsi="Arial" w:cs="Arial"/>
          <w:bCs/>
          <w:i w:val="0"/>
          <w:sz w:val="22"/>
        </w:rPr>
        <w:t>Être garant du respect des règles de sécurité sur le plateau et dans l'ensemble de l'équipement. Appliquer et faire appliquer les consignes de sécurité par le public, le personnel et les organisateurs. Participer à la sécurité de l'établissement, en veillant en particulier au respect de la réglementation ERP.</w:t>
      </w:r>
    </w:p>
    <w:p w14:paraId="21CE5C52" w14:textId="77777777" w:rsidR="00E12345" w:rsidRDefault="00E12345" w:rsidP="00E12345">
      <w:pPr>
        <w:pStyle w:val="Paragraphedeliste"/>
        <w:ind w:left="1440"/>
        <w:jc w:val="both"/>
        <w:rPr>
          <w:rFonts w:ascii="Arial" w:hAnsi="Arial" w:cs="Arial"/>
          <w:bCs/>
          <w:i w:val="0"/>
          <w:sz w:val="22"/>
        </w:rPr>
      </w:pPr>
    </w:p>
    <w:p w14:paraId="04B86B5E" w14:textId="52850022" w:rsidR="00E12345" w:rsidRPr="00E12345" w:rsidRDefault="00E12345" w:rsidP="00E12345">
      <w:pPr>
        <w:pStyle w:val="Paragraphedeliste"/>
        <w:numPr>
          <w:ilvl w:val="1"/>
          <w:numId w:val="44"/>
        </w:numPr>
        <w:jc w:val="both"/>
        <w:rPr>
          <w:rFonts w:ascii="Arial" w:hAnsi="Arial" w:cs="Arial"/>
          <w:bCs/>
          <w:i w:val="0"/>
          <w:sz w:val="22"/>
        </w:rPr>
      </w:pPr>
      <w:r>
        <w:rPr>
          <w:rFonts w:ascii="Arial" w:hAnsi="Arial" w:cs="Arial"/>
          <w:bCs/>
          <w:i w:val="0"/>
          <w:sz w:val="22"/>
        </w:rPr>
        <w:t xml:space="preserve">Ponctuellement : </w:t>
      </w:r>
      <w:r w:rsidR="00A326C9" w:rsidRPr="00E12345">
        <w:rPr>
          <w:rFonts w:ascii="Arial" w:hAnsi="Arial" w:cs="Arial"/>
          <w:bCs/>
          <w:i w:val="0"/>
          <w:sz w:val="22"/>
        </w:rPr>
        <w:t xml:space="preserve">Assurer la régie </w:t>
      </w:r>
      <w:r w:rsidR="001E2555" w:rsidRPr="00E12345">
        <w:rPr>
          <w:rFonts w:ascii="Arial" w:hAnsi="Arial" w:cs="Arial"/>
          <w:bCs/>
          <w:i w:val="0"/>
          <w:sz w:val="22"/>
        </w:rPr>
        <w:t xml:space="preserve">lumière </w:t>
      </w:r>
      <w:r w:rsidR="00A326C9" w:rsidRPr="00E12345">
        <w:rPr>
          <w:rFonts w:ascii="Arial" w:hAnsi="Arial" w:cs="Arial"/>
          <w:bCs/>
          <w:i w:val="0"/>
          <w:sz w:val="22"/>
        </w:rPr>
        <w:t xml:space="preserve">de certains </w:t>
      </w:r>
      <w:r w:rsidRPr="00E12345">
        <w:rPr>
          <w:rFonts w:ascii="Arial" w:hAnsi="Arial" w:cs="Arial"/>
          <w:i w:val="0"/>
          <w:sz w:val="22"/>
        </w:rPr>
        <w:t xml:space="preserve">évènements sur de petites configurations. </w:t>
      </w:r>
      <w:r>
        <w:rPr>
          <w:rFonts w:ascii="Arial" w:hAnsi="Arial" w:cs="Arial"/>
          <w:i w:val="0"/>
          <w:sz w:val="22"/>
        </w:rPr>
        <w:t xml:space="preserve">Accompagnement par notre régisseur lumière. Matériel : </w:t>
      </w:r>
      <w:r w:rsidRPr="00E12345">
        <w:rPr>
          <w:rFonts w:ascii="Arial" w:hAnsi="Arial" w:cs="Arial"/>
          <w:i w:val="0"/>
          <w:sz w:val="22"/>
        </w:rPr>
        <w:t>GrandMA2</w:t>
      </w:r>
      <w:r w:rsidR="003A44EA">
        <w:rPr>
          <w:rFonts w:ascii="Arial" w:hAnsi="Arial" w:cs="Arial"/>
          <w:i w:val="0"/>
          <w:sz w:val="22"/>
        </w:rPr>
        <w:t xml:space="preserve"> Wing </w:t>
      </w:r>
      <w:proofErr w:type="spellStart"/>
      <w:r w:rsidR="003A44EA">
        <w:rPr>
          <w:rFonts w:ascii="Arial" w:hAnsi="Arial" w:cs="Arial"/>
          <w:i w:val="0"/>
          <w:sz w:val="22"/>
        </w:rPr>
        <w:t>OnPC</w:t>
      </w:r>
      <w:proofErr w:type="spellEnd"/>
    </w:p>
    <w:p w14:paraId="31FBA3C1" w14:textId="77777777" w:rsidR="001E2555" w:rsidRPr="00011083" w:rsidRDefault="001E2555" w:rsidP="00E12345">
      <w:pPr>
        <w:pStyle w:val="Paragraphedeliste"/>
        <w:ind w:left="1440"/>
        <w:jc w:val="both"/>
        <w:rPr>
          <w:rFonts w:ascii="Arial" w:hAnsi="Arial" w:cs="Arial"/>
          <w:bCs/>
          <w:i w:val="0"/>
          <w:sz w:val="22"/>
        </w:rPr>
      </w:pPr>
    </w:p>
    <w:p w14:paraId="1DC5FC35" w14:textId="77777777" w:rsidR="003907A3" w:rsidRPr="00011083" w:rsidRDefault="003907A3" w:rsidP="00F6535B">
      <w:pPr>
        <w:jc w:val="both"/>
        <w:rPr>
          <w:rFonts w:ascii="Arial" w:hAnsi="Arial" w:cs="Arial"/>
          <w:bCs/>
          <w:i w:val="0"/>
          <w:sz w:val="22"/>
        </w:rPr>
      </w:pPr>
    </w:p>
    <w:p w14:paraId="4F692F9B" w14:textId="77777777" w:rsidR="005F1B59" w:rsidRPr="00011083" w:rsidRDefault="005F5415" w:rsidP="00F6535B">
      <w:pPr>
        <w:jc w:val="both"/>
        <w:rPr>
          <w:rFonts w:ascii="Arial" w:hAnsi="Arial" w:cs="Arial"/>
          <w:bCs/>
          <w:i w:val="0"/>
          <w:sz w:val="22"/>
        </w:rPr>
      </w:pPr>
      <w:r>
        <w:rPr>
          <w:rFonts w:ascii="Arial" w:hAnsi="Arial" w:cs="Arial"/>
          <w:bCs/>
          <w:i w:val="0"/>
          <w:sz w:val="22"/>
        </w:rPr>
        <w:t xml:space="preserve">2/ </w:t>
      </w:r>
      <w:r w:rsidRPr="005F5415">
        <w:rPr>
          <w:rFonts w:ascii="Arial" w:hAnsi="Arial" w:cs="Arial"/>
          <w:bCs/>
          <w:i w:val="0"/>
          <w:sz w:val="22"/>
        </w:rPr>
        <w:t xml:space="preserve">Effectuer la maintenance du parc de matériel de la salle de spectacle </w:t>
      </w:r>
      <w:r w:rsidR="00015C97">
        <w:rPr>
          <w:rFonts w:ascii="Arial" w:hAnsi="Arial" w:cs="Arial"/>
          <w:bCs/>
          <w:i w:val="0"/>
          <w:sz w:val="22"/>
        </w:rPr>
        <w:t>et effectuer de menus travaux de maintenance du bâtiment.</w:t>
      </w:r>
    </w:p>
    <w:p w14:paraId="1154298C" w14:textId="77777777" w:rsidR="005F1B59" w:rsidRPr="00011083" w:rsidRDefault="005F1B59" w:rsidP="00F6535B">
      <w:pPr>
        <w:ind w:left="142"/>
        <w:jc w:val="both"/>
        <w:rPr>
          <w:rFonts w:ascii="Arial" w:hAnsi="Arial" w:cs="Arial"/>
          <w:b/>
          <w:bCs/>
          <w:i w:val="0"/>
          <w:sz w:val="22"/>
        </w:rPr>
      </w:pPr>
    </w:p>
    <w:p w14:paraId="64CAAA56" w14:textId="77777777" w:rsidR="003907A3" w:rsidRPr="00011083" w:rsidRDefault="003907A3" w:rsidP="00F6535B">
      <w:pPr>
        <w:ind w:left="142"/>
        <w:jc w:val="both"/>
        <w:rPr>
          <w:rFonts w:ascii="Arial" w:hAnsi="Arial" w:cs="Arial"/>
          <w:bCs/>
          <w:i w:val="0"/>
          <w:sz w:val="22"/>
        </w:rPr>
      </w:pPr>
    </w:p>
    <w:p w14:paraId="4DF59436" w14:textId="77777777" w:rsidR="002910F9" w:rsidRPr="005F5415" w:rsidRDefault="005F5415" w:rsidP="005F5415">
      <w:pPr>
        <w:tabs>
          <w:tab w:val="left" w:pos="4155"/>
        </w:tabs>
        <w:jc w:val="both"/>
        <w:rPr>
          <w:rFonts w:ascii="Arial" w:hAnsi="Arial" w:cs="Arial"/>
          <w:bCs/>
          <w:i w:val="0"/>
          <w:sz w:val="22"/>
        </w:rPr>
      </w:pPr>
      <w:r>
        <w:rPr>
          <w:rFonts w:ascii="Arial" w:hAnsi="Arial" w:cs="Arial"/>
          <w:bCs/>
          <w:i w:val="0"/>
          <w:sz w:val="22"/>
        </w:rPr>
        <w:t xml:space="preserve">3/ </w:t>
      </w:r>
      <w:r w:rsidR="002910F9" w:rsidRPr="005F5415">
        <w:rPr>
          <w:rFonts w:ascii="Arial" w:hAnsi="Arial" w:cs="Arial"/>
          <w:bCs/>
          <w:i w:val="0"/>
          <w:sz w:val="22"/>
        </w:rPr>
        <w:t>Accueillir, informer, orienter</w:t>
      </w:r>
      <w:r w:rsidR="000C6627" w:rsidRPr="005F5415">
        <w:rPr>
          <w:rFonts w:ascii="Arial" w:hAnsi="Arial" w:cs="Arial"/>
          <w:bCs/>
          <w:i w:val="0"/>
          <w:sz w:val="22"/>
        </w:rPr>
        <w:t xml:space="preserve"> : équipe artistique, équipe technique </w:t>
      </w:r>
      <w:r w:rsidR="002910F9" w:rsidRPr="005F5415">
        <w:rPr>
          <w:rFonts w:ascii="Arial" w:hAnsi="Arial" w:cs="Arial"/>
          <w:bCs/>
          <w:i w:val="0"/>
          <w:sz w:val="22"/>
        </w:rPr>
        <w:t>et tout autre utilisateur (association, société…)</w:t>
      </w:r>
    </w:p>
    <w:p w14:paraId="6143B5D4" w14:textId="77777777" w:rsidR="002910F9" w:rsidRPr="00011083" w:rsidRDefault="002910F9" w:rsidP="00F6535B">
      <w:pPr>
        <w:ind w:left="142"/>
        <w:jc w:val="both"/>
        <w:rPr>
          <w:rFonts w:ascii="Arial" w:hAnsi="Arial" w:cs="Arial"/>
          <w:bCs/>
          <w:i w:val="0"/>
          <w:sz w:val="22"/>
        </w:rPr>
      </w:pPr>
    </w:p>
    <w:p w14:paraId="7DA37A87" w14:textId="77777777" w:rsidR="002910F9" w:rsidRPr="00011083" w:rsidRDefault="002910F9" w:rsidP="00F6535B">
      <w:pPr>
        <w:ind w:left="142"/>
        <w:jc w:val="both"/>
        <w:rPr>
          <w:rFonts w:ascii="Arial" w:hAnsi="Arial" w:cs="Arial"/>
          <w:bCs/>
          <w:i w:val="0"/>
          <w:sz w:val="22"/>
          <w:u w:val="single"/>
        </w:rPr>
      </w:pPr>
      <w:r w:rsidRPr="00011083">
        <w:rPr>
          <w:rFonts w:ascii="Arial" w:hAnsi="Arial" w:cs="Arial"/>
          <w:bCs/>
          <w:i w:val="0"/>
          <w:sz w:val="22"/>
          <w:u w:val="single"/>
        </w:rPr>
        <w:t xml:space="preserve">Spécificités du poste : </w:t>
      </w:r>
    </w:p>
    <w:p w14:paraId="03A07832" w14:textId="77777777" w:rsidR="00011083" w:rsidRDefault="002910F9" w:rsidP="00F826C3">
      <w:pPr>
        <w:pStyle w:val="Paragraphedeliste"/>
        <w:numPr>
          <w:ilvl w:val="0"/>
          <w:numId w:val="40"/>
        </w:numPr>
        <w:jc w:val="both"/>
        <w:rPr>
          <w:rFonts w:ascii="Arial" w:hAnsi="Arial" w:cs="Arial"/>
          <w:bCs/>
          <w:i w:val="0"/>
          <w:sz w:val="22"/>
        </w:rPr>
      </w:pPr>
      <w:r w:rsidRPr="00011083">
        <w:rPr>
          <w:rFonts w:ascii="Arial" w:hAnsi="Arial" w:cs="Arial"/>
          <w:bCs/>
          <w:i w:val="0"/>
          <w:sz w:val="22"/>
        </w:rPr>
        <w:t>Travail</w:t>
      </w:r>
      <w:r w:rsidR="00F6535B" w:rsidRPr="00011083">
        <w:rPr>
          <w:rFonts w:ascii="Arial" w:hAnsi="Arial" w:cs="Arial"/>
          <w:bCs/>
          <w:i w:val="0"/>
          <w:sz w:val="22"/>
        </w:rPr>
        <w:t xml:space="preserve"> à </w:t>
      </w:r>
      <w:r w:rsidR="005F5415">
        <w:rPr>
          <w:rFonts w:ascii="Arial" w:hAnsi="Arial" w:cs="Arial"/>
          <w:bCs/>
          <w:i w:val="0"/>
          <w:sz w:val="22"/>
        </w:rPr>
        <w:t>mi-temps</w:t>
      </w:r>
      <w:r w:rsidR="00F6535B" w:rsidRPr="00011083">
        <w:rPr>
          <w:rFonts w:ascii="Arial" w:hAnsi="Arial" w:cs="Arial"/>
          <w:bCs/>
          <w:i w:val="0"/>
          <w:sz w:val="22"/>
        </w:rPr>
        <w:t>,</w:t>
      </w:r>
      <w:r w:rsidRPr="00011083">
        <w:rPr>
          <w:rFonts w:ascii="Arial" w:hAnsi="Arial" w:cs="Arial"/>
          <w:bCs/>
          <w:i w:val="0"/>
          <w:sz w:val="22"/>
        </w:rPr>
        <w:t xml:space="preserve"> </w:t>
      </w:r>
      <w:r w:rsidR="004E055B" w:rsidRPr="00011083">
        <w:rPr>
          <w:rFonts w:ascii="Arial" w:hAnsi="Arial" w:cs="Arial"/>
          <w:bCs/>
          <w:i w:val="0"/>
          <w:sz w:val="22"/>
        </w:rPr>
        <w:t>annualisé</w:t>
      </w:r>
      <w:r w:rsidRPr="00011083">
        <w:rPr>
          <w:rFonts w:ascii="Arial" w:hAnsi="Arial" w:cs="Arial"/>
          <w:bCs/>
          <w:i w:val="0"/>
          <w:sz w:val="22"/>
        </w:rPr>
        <w:t xml:space="preserve"> </w:t>
      </w:r>
      <w:r w:rsidR="005F1B59" w:rsidRPr="00011083">
        <w:rPr>
          <w:rFonts w:ascii="Arial" w:hAnsi="Arial" w:cs="Arial"/>
          <w:bCs/>
          <w:i w:val="0"/>
          <w:sz w:val="22"/>
        </w:rPr>
        <w:t xml:space="preserve">sur la base de </w:t>
      </w:r>
      <w:r w:rsidR="005F5415">
        <w:rPr>
          <w:rFonts w:ascii="Arial" w:hAnsi="Arial" w:cs="Arial"/>
          <w:bCs/>
          <w:i w:val="0"/>
          <w:sz w:val="22"/>
        </w:rPr>
        <w:t>803 h</w:t>
      </w:r>
      <w:r w:rsidR="005F1B59" w:rsidRPr="00011083">
        <w:rPr>
          <w:rFonts w:ascii="Arial" w:hAnsi="Arial" w:cs="Arial"/>
          <w:bCs/>
          <w:i w:val="0"/>
          <w:sz w:val="22"/>
        </w:rPr>
        <w:t xml:space="preserve"> </w:t>
      </w:r>
    </w:p>
    <w:p w14:paraId="3E2FC00D" w14:textId="46665DBA" w:rsidR="00EC5177" w:rsidRPr="00011083" w:rsidRDefault="00EC5177" w:rsidP="00F826C3">
      <w:pPr>
        <w:pStyle w:val="Paragraphedeliste"/>
        <w:numPr>
          <w:ilvl w:val="0"/>
          <w:numId w:val="40"/>
        </w:numPr>
        <w:jc w:val="both"/>
        <w:rPr>
          <w:rFonts w:ascii="Arial" w:hAnsi="Arial" w:cs="Arial"/>
          <w:bCs/>
          <w:i w:val="0"/>
          <w:sz w:val="22"/>
        </w:rPr>
      </w:pPr>
      <w:r w:rsidRPr="00011083">
        <w:rPr>
          <w:rFonts w:ascii="Arial" w:hAnsi="Arial" w:cs="Arial"/>
          <w:bCs/>
          <w:i w:val="0"/>
          <w:sz w:val="22"/>
        </w:rPr>
        <w:t xml:space="preserve">Planning de travail irrégulier </w:t>
      </w:r>
      <w:r w:rsidR="009C7F75">
        <w:rPr>
          <w:rFonts w:ascii="Arial" w:hAnsi="Arial" w:cs="Arial"/>
          <w:bCs/>
          <w:i w:val="0"/>
          <w:sz w:val="22"/>
        </w:rPr>
        <w:t xml:space="preserve">en fonction de l’occupation de la salle de spectacle </w:t>
      </w:r>
      <w:r w:rsidRPr="00011083">
        <w:rPr>
          <w:rFonts w:ascii="Arial" w:hAnsi="Arial" w:cs="Arial"/>
          <w:bCs/>
          <w:i w:val="0"/>
          <w:sz w:val="22"/>
        </w:rPr>
        <w:t>- Travail de nuit, week-end et jours fériés</w:t>
      </w:r>
    </w:p>
    <w:p w14:paraId="48E77ACE" w14:textId="77777777" w:rsidR="00EC5177" w:rsidRPr="00011083" w:rsidRDefault="00EC5177" w:rsidP="00EC5177">
      <w:pPr>
        <w:pStyle w:val="Paragraphedeliste"/>
        <w:numPr>
          <w:ilvl w:val="0"/>
          <w:numId w:val="40"/>
        </w:numPr>
        <w:jc w:val="both"/>
        <w:rPr>
          <w:rFonts w:ascii="Arial" w:hAnsi="Arial" w:cs="Arial"/>
          <w:bCs/>
          <w:i w:val="0"/>
          <w:sz w:val="22"/>
        </w:rPr>
      </w:pPr>
      <w:r w:rsidRPr="00011083">
        <w:rPr>
          <w:rFonts w:ascii="Arial" w:hAnsi="Arial" w:cs="Arial"/>
          <w:bCs/>
          <w:i w:val="0"/>
          <w:sz w:val="22"/>
        </w:rPr>
        <w:t xml:space="preserve">Travail seul ou en équipe </w:t>
      </w:r>
    </w:p>
    <w:p w14:paraId="735F00A2" w14:textId="77777777" w:rsidR="00B17845" w:rsidRPr="00011083" w:rsidRDefault="00B17845" w:rsidP="00EC5177">
      <w:pPr>
        <w:pStyle w:val="Paragraphedeliste"/>
        <w:numPr>
          <w:ilvl w:val="0"/>
          <w:numId w:val="40"/>
        </w:numPr>
        <w:jc w:val="both"/>
        <w:rPr>
          <w:rFonts w:ascii="Arial" w:hAnsi="Arial" w:cs="Arial"/>
          <w:bCs/>
          <w:i w:val="0"/>
          <w:sz w:val="22"/>
        </w:rPr>
      </w:pPr>
      <w:r w:rsidRPr="00011083">
        <w:rPr>
          <w:rFonts w:ascii="Arial" w:hAnsi="Arial" w:cs="Arial"/>
          <w:bCs/>
          <w:i w:val="0"/>
          <w:sz w:val="22"/>
        </w:rPr>
        <w:t>Port de charges lourdes</w:t>
      </w:r>
    </w:p>
    <w:p w14:paraId="1EA831DA" w14:textId="3DDC250B" w:rsidR="00B17845" w:rsidRPr="00011083" w:rsidRDefault="00B17845" w:rsidP="00EC5177">
      <w:pPr>
        <w:pStyle w:val="Paragraphedeliste"/>
        <w:numPr>
          <w:ilvl w:val="0"/>
          <w:numId w:val="40"/>
        </w:numPr>
        <w:jc w:val="both"/>
        <w:rPr>
          <w:rFonts w:ascii="Arial" w:hAnsi="Arial" w:cs="Arial"/>
          <w:bCs/>
          <w:i w:val="0"/>
          <w:sz w:val="22"/>
        </w:rPr>
      </w:pPr>
      <w:r w:rsidRPr="00011083">
        <w:rPr>
          <w:rFonts w:ascii="Arial" w:hAnsi="Arial" w:cs="Arial"/>
          <w:bCs/>
          <w:i w:val="0"/>
          <w:sz w:val="22"/>
        </w:rPr>
        <w:t xml:space="preserve">Déplacements </w:t>
      </w:r>
      <w:r w:rsidR="009C7F75">
        <w:rPr>
          <w:rFonts w:ascii="Arial" w:hAnsi="Arial" w:cs="Arial"/>
          <w:bCs/>
          <w:i w:val="0"/>
          <w:sz w:val="22"/>
        </w:rPr>
        <w:t>ponctuels</w:t>
      </w:r>
    </w:p>
    <w:p w14:paraId="358D3A5C" w14:textId="77777777" w:rsidR="00011083" w:rsidRDefault="00011083" w:rsidP="00F6535B">
      <w:pPr>
        <w:tabs>
          <w:tab w:val="left" w:pos="567"/>
        </w:tabs>
        <w:ind w:left="142"/>
        <w:jc w:val="both"/>
        <w:rPr>
          <w:rFonts w:ascii="Arial" w:hAnsi="Arial" w:cs="Arial"/>
          <w:i w:val="0"/>
          <w:sz w:val="22"/>
          <w:u w:val="single"/>
        </w:rPr>
      </w:pPr>
    </w:p>
    <w:p w14:paraId="06049DD0" w14:textId="77777777" w:rsidR="00885BDD" w:rsidRPr="00011083" w:rsidRDefault="007135BB" w:rsidP="00F6535B">
      <w:pPr>
        <w:tabs>
          <w:tab w:val="left" w:pos="567"/>
        </w:tabs>
        <w:ind w:left="142"/>
        <w:jc w:val="both"/>
        <w:rPr>
          <w:rFonts w:ascii="Arial" w:hAnsi="Arial" w:cs="Arial"/>
          <w:i w:val="0"/>
          <w:sz w:val="22"/>
        </w:rPr>
      </w:pPr>
      <w:r w:rsidRPr="00011083">
        <w:rPr>
          <w:rFonts w:ascii="Arial" w:hAnsi="Arial" w:cs="Arial"/>
          <w:i w:val="0"/>
          <w:sz w:val="22"/>
          <w:u w:val="single"/>
        </w:rPr>
        <w:lastRenderedPageBreak/>
        <w:t>Compétences requises</w:t>
      </w:r>
      <w:r w:rsidR="00885BDD" w:rsidRPr="00011083">
        <w:rPr>
          <w:rFonts w:ascii="Arial" w:hAnsi="Arial" w:cs="Arial"/>
          <w:i w:val="0"/>
          <w:sz w:val="22"/>
        </w:rPr>
        <w:t> :</w:t>
      </w:r>
    </w:p>
    <w:p w14:paraId="7A26E57D" w14:textId="1B96DBCD" w:rsidR="00B17845" w:rsidRPr="00011083" w:rsidRDefault="00B17845" w:rsidP="00F6535B">
      <w:pPr>
        <w:pStyle w:val="Paragraphedeliste"/>
        <w:numPr>
          <w:ilvl w:val="0"/>
          <w:numId w:val="39"/>
        </w:numPr>
        <w:jc w:val="both"/>
        <w:rPr>
          <w:rFonts w:ascii="Arial" w:hAnsi="Arial" w:cs="Arial"/>
          <w:i w:val="0"/>
          <w:sz w:val="22"/>
        </w:rPr>
      </w:pPr>
      <w:r w:rsidRPr="00011083">
        <w:rPr>
          <w:rFonts w:ascii="Arial" w:hAnsi="Arial" w:cs="Arial"/>
          <w:i w:val="0"/>
          <w:sz w:val="22"/>
        </w:rPr>
        <w:t xml:space="preserve">Connaitre l'environnement culturel et </w:t>
      </w:r>
      <w:r w:rsidR="00CB3D45">
        <w:rPr>
          <w:rFonts w:ascii="Arial" w:hAnsi="Arial" w:cs="Arial"/>
          <w:i w:val="0"/>
          <w:sz w:val="22"/>
        </w:rPr>
        <w:t>l</w:t>
      </w:r>
      <w:r w:rsidRPr="00011083">
        <w:rPr>
          <w:rFonts w:ascii="Arial" w:hAnsi="Arial" w:cs="Arial"/>
          <w:i w:val="0"/>
          <w:sz w:val="22"/>
        </w:rPr>
        <w:t>es enjeux du spectacle vivant</w:t>
      </w:r>
    </w:p>
    <w:p w14:paraId="413EDDB4" w14:textId="0ADEBB5C" w:rsidR="009F7D5A" w:rsidRPr="00011083" w:rsidRDefault="009F7D5A" w:rsidP="009F7D5A">
      <w:pPr>
        <w:pStyle w:val="Paragraphedeliste"/>
        <w:numPr>
          <w:ilvl w:val="0"/>
          <w:numId w:val="39"/>
        </w:numPr>
        <w:jc w:val="both"/>
        <w:rPr>
          <w:rFonts w:ascii="Arial" w:hAnsi="Arial" w:cs="Arial"/>
          <w:b/>
          <w:i w:val="0"/>
          <w:sz w:val="22"/>
        </w:rPr>
      </w:pPr>
      <w:r w:rsidRPr="009F7D5A">
        <w:rPr>
          <w:rFonts w:ascii="Arial" w:hAnsi="Arial" w:cs="Arial"/>
          <w:b/>
          <w:i w:val="0"/>
          <w:sz w:val="22"/>
        </w:rPr>
        <w:t>Maitriser la chaîne du son et son matériel</w:t>
      </w:r>
      <w:r w:rsidR="009C7F75">
        <w:rPr>
          <w:rFonts w:ascii="Arial" w:hAnsi="Arial" w:cs="Arial"/>
          <w:b/>
          <w:i w:val="0"/>
          <w:sz w:val="22"/>
        </w:rPr>
        <w:t xml:space="preserve"> </w:t>
      </w:r>
      <w:r w:rsidRPr="009F7D5A">
        <w:rPr>
          <w:rFonts w:ascii="Arial" w:hAnsi="Arial" w:cs="Arial"/>
          <w:b/>
          <w:i w:val="0"/>
          <w:sz w:val="22"/>
        </w:rPr>
        <w:t>: microphones, consoles de mixage, amplificateurs, enceintes, logiciels métiers…</w:t>
      </w:r>
    </w:p>
    <w:p w14:paraId="23CC0E72" w14:textId="4BFC01D3" w:rsidR="00B17845" w:rsidRPr="009F7D5A" w:rsidRDefault="00B17845" w:rsidP="00F6535B">
      <w:pPr>
        <w:pStyle w:val="Paragraphedeliste"/>
        <w:numPr>
          <w:ilvl w:val="0"/>
          <w:numId w:val="39"/>
        </w:numPr>
        <w:jc w:val="both"/>
        <w:rPr>
          <w:rFonts w:ascii="Arial" w:hAnsi="Arial" w:cs="Arial"/>
          <w:b/>
          <w:i w:val="0"/>
          <w:sz w:val="22"/>
        </w:rPr>
      </w:pPr>
      <w:r w:rsidRPr="00011083">
        <w:rPr>
          <w:rFonts w:ascii="Arial" w:hAnsi="Arial" w:cs="Arial"/>
          <w:b/>
          <w:i w:val="0"/>
          <w:sz w:val="22"/>
        </w:rPr>
        <w:t xml:space="preserve">Maitriser le </w:t>
      </w:r>
      <w:r w:rsidR="00EC5177" w:rsidRPr="00011083">
        <w:rPr>
          <w:rFonts w:ascii="Arial" w:hAnsi="Arial" w:cs="Arial"/>
          <w:b/>
          <w:i w:val="0"/>
          <w:sz w:val="22"/>
        </w:rPr>
        <w:t xml:space="preserve">parc matériel </w:t>
      </w:r>
      <w:r w:rsidR="009F7D5A">
        <w:rPr>
          <w:rFonts w:ascii="Arial" w:hAnsi="Arial" w:cs="Arial"/>
          <w:b/>
          <w:i w:val="0"/>
          <w:sz w:val="22"/>
        </w:rPr>
        <w:t>en place</w:t>
      </w:r>
      <w:r w:rsidR="009C7F75">
        <w:rPr>
          <w:rFonts w:ascii="Arial" w:hAnsi="Arial" w:cs="Arial"/>
          <w:b/>
          <w:i w:val="0"/>
          <w:sz w:val="22"/>
        </w:rPr>
        <w:t xml:space="preserve"> </w:t>
      </w:r>
      <w:r w:rsidR="00EC5177" w:rsidRPr="00011083">
        <w:rPr>
          <w:rFonts w:ascii="Arial" w:hAnsi="Arial" w:cs="Arial"/>
          <w:b/>
          <w:i w:val="0"/>
          <w:sz w:val="22"/>
        </w:rPr>
        <w:t xml:space="preserve">: console Yamaha CL5 – Système </w:t>
      </w:r>
      <w:proofErr w:type="spellStart"/>
      <w:r w:rsidR="00EC5177" w:rsidRPr="00011083">
        <w:rPr>
          <w:rFonts w:ascii="Arial" w:hAnsi="Arial" w:cs="Arial"/>
          <w:b/>
          <w:i w:val="0"/>
          <w:sz w:val="22"/>
        </w:rPr>
        <w:t>LAcoustics</w:t>
      </w:r>
      <w:proofErr w:type="spellEnd"/>
      <w:r w:rsidR="00EC5177" w:rsidRPr="00011083">
        <w:rPr>
          <w:rFonts w:ascii="Arial" w:hAnsi="Arial" w:cs="Arial"/>
          <w:b/>
          <w:i w:val="0"/>
          <w:sz w:val="22"/>
        </w:rPr>
        <w:t xml:space="preserve"> </w:t>
      </w:r>
      <w:r w:rsidR="00F6535B" w:rsidRPr="00011083">
        <w:rPr>
          <w:rFonts w:ascii="Arial" w:hAnsi="Arial" w:cs="Arial"/>
          <w:b/>
          <w:i w:val="0"/>
          <w:sz w:val="22"/>
        </w:rPr>
        <w:t xml:space="preserve">et les logiciels métiers </w:t>
      </w:r>
      <w:r w:rsidR="00EC5177" w:rsidRPr="00011083">
        <w:rPr>
          <w:rFonts w:ascii="Arial" w:hAnsi="Arial" w:cs="Arial"/>
          <w:b/>
          <w:i w:val="0"/>
          <w:sz w:val="22"/>
        </w:rPr>
        <w:t>(LA Network manager)</w:t>
      </w:r>
      <w:r w:rsidR="00015C97">
        <w:rPr>
          <w:rFonts w:ascii="Arial" w:hAnsi="Arial" w:cs="Arial"/>
          <w:b/>
          <w:i w:val="0"/>
          <w:sz w:val="22"/>
        </w:rPr>
        <w:t xml:space="preserve">. </w:t>
      </w:r>
      <w:r w:rsidR="00015C97" w:rsidRPr="00015C97">
        <w:rPr>
          <w:rFonts w:ascii="Arial" w:hAnsi="Arial" w:cs="Arial"/>
          <w:i w:val="0"/>
          <w:sz w:val="22"/>
        </w:rPr>
        <w:t>Console lumière : GrandMA2</w:t>
      </w:r>
    </w:p>
    <w:p w14:paraId="6652ECE6" w14:textId="5C1F41C7" w:rsidR="00B17845" w:rsidRPr="00011083" w:rsidRDefault="00B17845" w:rsidP="00F6535B">
      <w:pPr>
        <w:pStyle w:val="Paragraphedeliste"/>
        <w:numPr>
          <w:ilvl w:val="0"/>
          <w:numId w:val="39"/>
        </w:numPr>
        <w:jc w:val="both"/>
        <w:rPr>
          <w:rFonts w:ascii="Arial" w:hAnsi="Arial" w:cs="Arial"/>
          <w:i w:val="0"/>
          <w:sz w:val="22"/>
        </w:rPr>
      </w:pPr>
      <w:r w:rsidRPr="00011083">
        <w:rPr>
          <w:rFonts w:ascii="Arial" w:hAnsi="Arial" w:cs="Arial"/>
          <w:i w:val="0"/>
          <w:sz w:val="22"/>
        </w:rPr>
        <w:t>Comprendre</w:t>
      </w:r>
      <w:r w:rsidR="002A2B68">
        <w:rPr>
          <w:rFonts w:ascii="Arial" w:hAnsi="Arial" w:cs="Arial"/>
          <w:i w:val="0"/>
          <w:sz w:val="22"/>
        </w:rPr>
        <w:t xml:space="preserve"> et mettre en œuvre</w:t>
      </w:r>
      <w:r w:rsidRPr="00011083">
        <w:rPr>
          <w:rFonts w:ascii="Arial" w:hAnsi="Arial" w:cs="Arial"/>
          <w:i w:val="0"/>
          <w:sz w:val="22"/>
        </w:rPr>
        <w:t xml:space="preserve"> une demande artistique et une fiche technique</w:t>
      </w:r>
    </w:p>
    <w:p w14:paraId="16572A52" w14:textId="77777777" w:rsidR="00B17845" w:rsidRPr="00011083" w:rsidRDefault="005F5415" w:rsidP="00F6535B">
      <w:pPr>
        <w:pStyle w:val="Paragraphedeliste"/>
        <w:numPr>
          <w:ilvl w:val="0"/>
          <w:numId w:val="39"/>
        </w:numPr>
        <w:jc w:val="both"/>
        <w:rPr>
          <w:rFonts w:ascii="Arial" w:hAnsi="Arial" w:cs="Arial"/>
          <w:i w:val="0"/>
          <w:sz w:val="22"/>
        </w:rPr>
      </w:pPr>
      <w:r>
        <w:rPr>
          <w:rFonts w:ascii="Arial" w:hAnsi="Arial" w:cs="Arial"/>
          <w:i w:val="0"/>
          <w:sz w:val="22"/>
        </w:rPr>
        <w:t>Savoir travailler en équipe et</w:t>
      </w:r>
      <w:r w:rsidR="00B17845" w:rsidRPr="00011083">
        <w:rPr>
          <w:rFonts w:ascii="Arial" w:hAnsi="Arial" w:cs="Arial"/>
          <w:i w:val="0"/>
          <w:sz w:val="22"/>
        </w:rPr>
        <w:t xml:space="preserve"> rapporter sur ses missions</w:t>
      </w:r>
    </w:p>
    <w:p w14:paraId="28FF3B72" w14:textId="77777777" w:rsidR="00F6535B" w:rsidRPr="00011083" w:rsidRDefault="00B17845" w:rsidP="00B52200">
      <w:pPr>
        <w:pStyle w:val="Paragraphedeliste"/>
        <w:numPr>
          <w:ilvl w:val="0"/>
          <w:numId w:val="39"/>
        </w:numPr>
        <w:jc w:val="both"/>
        <w:rPr>
          <w:rFonts w:ascii="Arial" w:hAnsi="Arial" w:cs="Arial"/>
          <w:i w:val="0"/>
          <w:sz w:val="22"/>
        </w:rPr>
      </w:pPr>
      <w:r w:rsidRPr="00011083">
        <w:rPr>
          <w:rFonts w:ascii="Arial" w:hAnsi="Arial" w:cs="Arial"/>
          <w:i w:val="0"/>
          <w:sz w:val="22"/>
        </w:rPr>
        <w:t>Maîtrise des outils informatiques</w:t>
      </w:r>
      <w:r w:rsidR="00F6535B" w:rsidRPr="00011083">
        <w:rPr>
          <w:rFonts w:ascii="Arial" w:hAnsi="Arial" w:cs="Arial"/>
          <w:i w:val="0"/>
          <w:sz w:val="22"/>
        </w:rPr>
        <w:t xml:space="preserve">, notamment  la suite </w:t>
      </w:r>
      <w:r w:rsidR="005C6EDE" w:rsidRPr="00011083">
        <w:rPr>
          <w:rFonts w:ascii="Arial" w:hAnsi="Arial" w:cs="Arial"/>
          <w:i w:val="0"/>
          <w:sz w:val="22"/>
        </w:rPr>
        <w:t>Office (travail sur Office 365),</w:t>
      </w:r>
      <w:r w:rsidRPr="00011083">
        <w:rPr>
          <w:rFonts w:ascii="Arial" w:hAnsi="Arial" w:cs="Arial"/>
          <w:i w:val="0"/>
          <w:sz w:val="22"/>
        </w:rPr>
        <w:t xml:space="preserve"> curiosité </w:t>
      </w:r>
      <w:r w:rsidR="005C6EDE" w:rsidRPr="00011083">
        <w:rPr>
          <w:rFonts w:ascii="Arial" w:hAnsi="Arial" w:cs="Arial"/>
          <w:i w:val="0"/>
          <w:sz w:val="22"/>
        </w:rPr>
        <w:t>envers les NTIC, outils numériques et réseaux</w:t>
      </w:r>
    </w:p>
    <w:p w14:paraId="62984BF8" w14:textId="77777777" w:rsidR="00B17845" w:rsidRPr="00011083" w:rsidRDefault="00B17845" w:rsidP="00F6535B">
      <w:pPr>
        <w:ind w:left="142"/>
        <w:jc w:val="both"/>
        <w:rPr>
          <w:rFonts w:ascii="Arial" w:hAnsi="Arial" w:cs="Arial"/>
          <w:i w:val="0"/>
          <w:sz w:val="22"/>
        </w:rPr>
      </w:pPr>
    </w:p>
    <w:p w14:paraId="07A754D8" w14:textId="77777777" w:rsidR="00B17845" w:rsidRPr="00011083" w:rsidRDefault="00B17845" w:rsidP="00F6535B">
      <w:pPr>
        <w:ind w:left="142"/>
        <w:jc w:val="both"/>
        <w:rPr>
          <w:rFonts w:ascii="Arial" w:hAnsi="Arial" w:cs="Arial"/>
          <w:i w:val="0"/>
          <w:sz w:val="22"/>
        </w:rPr>
      </w:pPr>
    </w:p>
    <w:p w14:paraId="396E9D97" w14:textId="77777777" w:rsidR="006E6D8E" w:rsidRPr="00011083" w:rsidRDefault="006E6D8E" w:rsidP="00F6535B">
      <w:pPr>
        <w:pStyle w:val="Default"/>
        <w:ind w:left="142"/>
        <w:rPr>
          <w:i w:val="0"/>
          <w:color w:val="auto"/>
          <w:sz w:val="22"/>
          <w:szCs w:val="22"/>
          <w:u w:val="single"/>
        </w:rPr>
      </w:pPr>
      <w:r w:rsidRPr="00011083">
        <w:rPr>
          <w:i w:val="0"/>
          <w:color w:val="auto"/>
          <w:sz w:val="22"/>
          <w:szCs w:val="22"/>
          <w:u w:val="single"/>
        </w:rPr>
        <w:t>Profil</w:t>
      </w:r>
    </w:p>
    <w:p w14:paraId="63A06965" w14:textId="77777777" w:rsidR="006E6D8E" w:rsidRPr="00011083" w:rsidRDefault="006E6D8E" w:rsidP="00F6535B">
      <w:pPr>
        <w:pStyle w:val="Default"/>
        <w:ind w:left="142"/>
        <w:rPr>
          <w:i w:val="0"/>
          <w:sz w:val="22"/>
          <w:szCs w:val="22"/>
        </w:rPr>
      </w:pPr>
    </w:p>
    <w:p w14:paraId="1BF822BB" w14:textId="77777777" w:rsidR="00015C97" w:rsidRDefault="00015C97" w:rsidP="00015C97">
      <w:pPr>
        <w:pStyle w:val="Paragraphedeliste"/>
        <w:numPr>
          <w:ilvl w:val="0"/>
          <w:numId w:val="42"/>
        </w:numPr>
        <w:rPr>
          <w:rFonts w:ascii="Arial" w:hAnsi="Arial" w:cs="Arial"/>
          <w:i w:val="0"/>
          <w:sz w:val="22"/>
        </w:rPr>
      </w:pPr>
      <w:r w:rsidRPr="00011083">
        <w:rPr>
          <w:rFonts w:ascii="Arial" w:hAnsi="Arial" w:cs="Arial"/>
          <w:i w:val="0"/>
          <w:sz w:val="22"/>
        </w:rPr>
        <w:t xml:space="preserve">Formation son </w:t>
      </w:r>
    </w:p>
    <w:p w14:paraId="19592E03" w14:textId="77777777" w:rsidR="007E400C" w:rsidRPr="00011083" w:rsidRDefault="00EC5177" w:rsidP="00EC5177">
      <w:pPr>
        <w:pStyle w:val="Paragraphedeliste"/>
        <w:numPr>
          <w:ilvl w:val="0"/>
          <w:numId w:val="42"/>
        </w:numPr>
        <w:rPr>
          <w:rFonts w:ascii="Arial" w:hAnsi="Arial" w:cs="Arial"/>
          <w:i w:val="0"/>
          <w:sz w:val="22"/>
        </w:rPr>
      </w:pPr>
      <w:r w:rsidRPr="00011083">
        <w:rPr>
          <w:rFonts w:ascii="Arial" w:hAnsi="Arial" w:cs="Arial"/>
          <w:i w:val="0"/>
          <w:sz w:val="22"/>
        </w:rPr>
        <w:t>E</w:t>
      </w:r>
      <w:r w:rsidR="007E400C" w:rsidRPr="00011083">
        <w:rPr>
          <w:rFonts w:ascii="Arial" w:hAnsi="Arial" w:cs="Arial"/>
          <w:i w:val="0"/>
          <w:sz w:val="22"/>
        </w:rPr>
        <w:t>tre titulaire des habilitations électriques en vigueur</w:t>
      </w:r>
      <w:r w:rsidR="005C6EDE" w:rsidRPr="00011083">
        <w:rPr>
          <w:rFonts w:ascii="Arial" w:hAnsi="Arial" w:cs="Arial"/>
          <w:i w:val="0"/>
          <w:sz w:val="22"/>
        </w:rPr>
        <w:t xml:space="preserve"> (</w:t>
      </w:r>
      <w:r w:rsidR="00A326C9" w:rsidRPr="00011083">
        <w:rPr>
          <w:rFonts w:ascii="Arial" w:hAnsi="Arial" w:cs="Arial"/>
          <w:i w:val="0"/>
          <w:sz w:val="22"/>
        </w:rPr>
        <w:t>BS-BE)</w:t>
      </w:r>
    </w:p>
    <w:p w14:paraId="0D46E6E9" w14:textId="77777777" w:rsidR="007E400C" w:rsidRPr="00011083" w:rsidRDefault="007E400C" w:rsidP="00EC5177">
      <w:pPr>
        <w:pStyle w:val="Paragraphedeliste"/>
        <w:numPr>
          <w:ilvl w:val="0"/>
          <w:numId w:val="42"/>
        </w:numPr>
        <w:rPr>
          <w:rFonts w:ascii="Arial" w:hAnsi="Arial" w:cs="Arial"/>
          <w:i w:val="0"/>
          <w:sz w:val="22"/>
        </w:rPr>
      </w:pPr>
      <w:r w:rsidRPr="00011083">
        <w:rPr>
          <w:rFonts w:ascii="Arial" w:hAnsi="Arial" w:cs="Arial"/>
          <w:i w:val="0"/>
          <w:sz w:val="22"/>
        </w:rPr>
        <w:t>Permis B</w:t>
      </w:r>
    </w:p>
    <w:p w14:paraId="7415267F" w14:textId="77777777" w:rsidR="00015C97" w:rsidRDefault="00015C97" w:rsidP="00015C97">
      <w:pPr>
        <w:pStyle w:val="Paragraphedeliste"/>
        <w:ind w:left="928"/>
        <w:rPr>
          <w:rFonts w:ascii="Arial" w:hAnsi="Arial" w:cs="Arial"/>
          <w:i w:val="0"/>
          <w:sz w:val="22"/>
        </w:rPr>
      </w:pPr>
      <w:r>
        <w:rPr>
          <w:rFonts w:ascii="Arial" w:hAnsi="Arial" w:cs="Arial"/>
          <w:i w:val="0"/>
          <w:sz w:val="22"/>
        </w:rPr>
        <w:t>Compétences appréciées :</w:t>
      </w:r>
    </w:p>
    <w:p w14:paraId="6A72DCA1" w14:textId="77777777" w:rsidR="00015C97" w:rsidRPr="00011083" w:rsidRDefault="00015C97" w:rsidP="00015C97">
      <w:pPr>
        <w:pStyle w:val="Paragraphedeliste"/>
        <w:numPr>
          <w:ilvl w:val="1"/>
          <w:numId w:val="42"/>
        </w:numPr>
        <w:rPr>
          <w:rFonts w:ascii="Arial" w:hAnsi="Arial" w:cs="Arial"/>
          <w:i w:val="0"/>
          <w:sz w:val="22"/>
        </w:rPr>
      </w:pPr>
      <w:r w:rsidRPr="00011083">
        <w:rPr>
          <w:rFonts w:ascii="Arial" w:hAnsi="Arial" w:cs="Arial"/>
          <w:i w:val="0"/>
          <w:sz w:val="22"/>
        </w:rPr>
        <w:t>SSIAP 1</w:t>
      </w:r>
      <w:r w:rsidR="00021B4E">
        <w:rPr>
          <w:rFonts w:ascii="Arial" w:hAnsi="Arial" w:cs="Arial"/>
          <w:i w:val="0"/>
          <w:sz w:val="22"/>
        </w:rPr>
        <w:t xml:space="preserve">, </w:t>
      </w:r>
      <w:r w:rsidR="00021B4E" w:rsidRPr="00011083">
        <w:rPr>
          <w:rFonts w:ascii="Arial" w:hAnsi="Arial" w:cs="Arial"/>
          <w:i w:val="0"/>
          <w:sz w:val="22"/>
        </w:rPr>
        <w:t>règlementation des ERP, accessibilité, sécurité incendie et sécurité des spectacles</w:t>
      </w:r>
    </w:p>
    <w:p w14:paraId="53870E7D" w14:textId="77777777" w:rsidR="00015C97" w:rsidRDefault="00015C97" w:rsidP="00015C97">
      <w:pPr>
        <w:pStyle w:val="Paragraphedeliste"/>
        <w:numPr>
          <w:ilvl w:val="1"/>
          <w:numId w:val="42"/>
        </w:numPr>
        <w:rPr>
          <w:rFonts w:ascii="Arial" w:hAnsi="Arial" w:cs="Arial"/>
          <w:i w:val="0"/>
          <w:sz w:val="22"/>
        </w:rPr>
      </w:pPr>
      <w:r w:rsidRPr="00011083">
        <w:rPr>
          <w:rFonts w:ascii="Arial" w:hAnsi="Arial" w:cs="Arial"/>
          <w:i w:val="0"/>
          <w:sz w:val="22"/>
        </w:rPr>
        <w:t>SST</w:t>
      </w:r>
    </w:p>
    <w:p w14:paraId="7F43B0DE" w14:textId="4014D44C" w:rsidR="00015C97" w:rsidRPr="00015C97" w:rsidRDefault="00015C97" w:rsidP="00015C97">
      <w:pPr>
        <w:pStyle w:val="Paragraphedeliste"/>
        <w:numPr>
          <w:ilvl w:val="1"/>
          <w:numId w:val="42"/>
        </w:numPr>
        <w:rPr>
          <w:rFonts w:ascii="Arial" w:hAnsi="Arial" w:cs="Arial"/>
          <w:i w:val="0"/>
          <w:sz w:val="22"/>
        </w:rPr>
      </w:pPr>
      <w:r w:rsidRPr="00011083">
        <w:rPr>
          <w:rFonts w:ascii="Arial" w:hAnsi="Arial" w:cs="Arial"/>
          <w:i w:val="0"/>
          <w:sz w:val="22"/>
        </w:rPr>
        <w:t>CACES nacelle 1</w:t>
      </w:r>
      <w:r w:rsidR="003A44EA">
        <w:rPr>
          <w:rFonts w:ascii="Arial" w:hAnsi="Arial" w:cs="Arial"/>
          <w:i w:val="0"/>
          <w:sz w:val="22"/>
        </w:rPr>
        <w:t>A</w:t>
      </w:r>
      <w:r>
        <w:rPr>
          <w:rFonts w:ascii="Arial" w:hAnsi="Arial" w:cs="Arial"/>
          <w:i w:val="0"/>
          <w:sz w:val="22"/>
        </w:rPr>
        <w:t xml:space="preserve"> souhaitée</w:t>
      </w:r>
    </w:p>
    <w:p w14:paraId="62E51E38" w14:textId="77777777" w:rsidR="00015C97" w:rsidRPr="00011083" w:rsidRDefault="00015C97" w:rsidP="00015C97">
      <w:pPr>
        <w:pStyle w:val="Paragraphedeliste"/>
        <w:ind w:left="928" w:firstLine="488"/>
        <w:rPr>
          <w:rFonts w:ascii="Arial" w:hAnsi="Arial" w:cs="Arial"/>
          <w:i w:val="0"/>
          <w:sz w:val="22"/>
        </w:rPr>
      </w:pPr>
    </w:p>
    <w:p w14:paraId="0AC54801" w14:textId="4F68A4C0" w:rsidR="00015C97" w:rsidRDefault="00015C97" w:rsidP="00EC5177">
      <w:pPr>
        <w:pStyle w:val="Paragraphedeliste"/>
        <w:numPr>
          <w:ilvl w:val="0"/>
          <w:numId w:val="42"/>
        </w:numPr>
        <w:rPr>
          <w:rFonts w:ascii="Arial" w:hAnsi="Arial" w:cs="Arial"/>
          <w:i w:val="0"/>
          <w:sz w:val="22"/>
        </w:rPr>
      </w:pPr>
      <w:r>
        <w:rPr>
          <w:rFonts w:ascii="Arial" w:hAnsi="Arial" w:cs="Arial"/>
          <w:i w:val="0"/>
          <w:sz w:val="22"/>
        </w:rPr>
        <w:t>Expérience souhaitée : mini</w:t>
      </w:r>
      <w:r w:rsidR="003A44EA">
        <w:rPr>
          <w:rFonts w:ascii="Arial" w:hAnsi="Arial" w:cs="Arial"/>
          <w:i w:val="0"/>
          <w:sz w:val="22"/>
        </w:rPr>
        <w:t>m</w:t>
      </w:r>
      <w:r>
        <w:rPr>
          <w:rFonts w:ascii="Arial" w:hAnsi="Arial" w:cs="Arial"/>
          <w:i w:val="0"/>
          <w:sz w:val="22"/>
        </w:rPr>
        <w:t>um 1 an dans un poste similaire</w:t>
      </w:r>
    </w:p>
    <w:p w14:paraId="4D67F2EE" w14:textId="77777777" w:rsidR="00021B4E" w:rsidRPr="00011083" w:rsidRDefault="00021B4E" w:rsidP="00EC5177">
      <w:pPr>
        <w:pStyle w:val="Paragraphedeliste"/>
        <w:numPr>
          <w:ilvl w:val="0"/>
          <w:numId w:val="42"/>
        </w:numPr>
        <w:rPr>
          <w:rFonts w:ascii="Arial" w:hAnsi="Arial" w:cs="Arial"/>
          <w:i w:val="0"/>
          <w:sz w:val="22"/>
        </w:rPr>
      </w:pPr>
      <w:r>
        <w:rPr>
          <w:rFonts w:ascii="Arial" w:hAnsi="Arial" w:cs="Arial"/>
          <w:i w:val="0"/>
          <w:sz w:val="22"/>
        </w:rPr>
        <w:t>Excellente posture public et amabilité</w:t>
      </w:r>
    </w:p>
    <w:p w14:paraId="27DF6084" w14:textId="77777777" w:rsidR="007135BB" w:rsidRPr="00011083" w:rsidRDefault="007135BB" w:rsidP="00F6535B">
      <w:pPr>
        <w:pStyle w:val="Paragraphedeliste"/>
        <w:ind w:left="142"/>
        <w:jc w:val="both"/>
        <w:rPr>
          <w:rFonts w:ascii="Arial" w:hAnsi="Arial" w:cs="Arial"/>
          <w:i w:val="0"/>
          <w:sz w:val="22"/>
        </w:rPr>
      </w:pPr>
    </w:p>
    <w:p w14:paraId="3F866971" w14:textId="77777777" w:rsidR="00EC5177" w:rsidRPr="00011083" w:rsidRDefault="00053E21" w:rsidP="00F6535B">
      <w:pPr>
        <w:tabs>
          <w:tab w:val="left" w:pos="567"/>
        </w:tabs>
        <w:ind w:left="142"/>
        <w:jc w:val="both"/>
        <w:rPr>
          <w:rFonts w:ascii="Arial" w:hAnsi="Arial" w:cs="Arial"/>
          <w:i w:val="0"/>
          <w:sz w:val="22"/>
          <w:u w:val="single"/>
        </w:rPr>
      </w:pPr>
      <w:r w:rsidRPr="00011083">
        <w:rPr>
          <w:rFonts w:ascii="Arial" w:hAnsi="Arial" w:cs="Arial"/>
          <w:i w:val="0"/>
          <w:sz w:val="22"/>
          <w:u w:val="single"/>
        </w:rPr>
        <w:t>Recrutement selon conditions statutaires</w:t>
      </w:r>
      <w:r w:rsidR="001E2555" w:rsidRPr="00011083">
        <w:rPr>
          <w:rFonts w:ascii="Arial" w:hAnsi="Arial" w:cs="Arial"/>
          <w:i w:val="0"/>
          <w:sz w:val="22"/>
          <w:u w:val="single"/>
        </w:rPr>
        <w:t xml:space="preserve"> – cadre(s) d’emploi(s) :</w:t>
      </w:r>
    </w:p>
    <w:p w14:paraId="2287E473" w14:textId="520E0F22" w:rsidR="00053E21" w:rsidRPr="00011083" w:rsidRDefault="001E2555" w:rsidP="001E2555">
      <w:pPr>
        <w:tabs>
          <w:tab w:val="left" w:pos="567"/>
        </w:tabs>
        <w:ind w:left="426"/>
        <w:rPr>
          <w:rFonts w:ascii="Arial" w:hAnsi="Arial" w:cs="Arial"/>
          <w:i w:val="0"/>
          <w:sz w:val="22"/>
        </w:rPr>
      </w:pPr>
      <w:r w:rsidRPr="00011083">
        <w:rPr>
          <w:rFonts w:ascii="Arial" w:hAnsi="Arial" w:cs="Arial"/>
          <w:i w:val="0"/>
          <w:sz w:val="22"/>
        </w:rPr>
        <w:t>Adjoint technique territorial</w:t>
      </w:r>
      <w:r w:rsidRPr="00011083">
        <w:rPr>
          <w:rFonts w:ascii="Arial" w:hAnsi="Arial" w:cs="Arial"/>
          <w:i w:val="0"/>
          <w:sz w:val="22"/>
        </w:rPr>
        <w:br/>
      </w:r>
    </w:p>
    <w:p w14:paraId="5253E5CB" w14:textId="77777777" w:rsidR="001E2555" w:rsidRPr="00011083" w:rsidRDefault="001E2555" w:rsidP="00F6535B">
      <w:pPr>
        <w:tabs>
          <w:tab w:val="left" w:pos="567"/>
        </w:tabs>
        <w:ind w:left="142"/>
        <w:jc w:val="both"/>
        <w:rPr>
          <w:rFonts w:ascii="Arial" w:hAnsi="Arial" w:cs="Arial"/>
          <w:i w:val="0"/>
          <w:sz w:val="22"/>
        </w:rPr>
      </w:pPr>
    </w:p>
    <w:p w14:paraId="77A38AAA" w14:textId="7477A694" w:rsidR="00053E21" w:rsidRPr="005E49A7" w:rsidRDefault="00053E21" w:rsidP="00F6535B">
      <w:pPr>
        <w:tabs>
          <w:tab w:val="left" w:pos="567"/>
        </w:tabs>
        <w:ind w:left="142"/>
        <w:jc w:val="both"/>
        <w:rPr>
          <w:rFonts w:ascii="Arial" w:hAnsi="Arial" w:cs="Arial"/>
          <w:i w:val="0"/>
          <w:sz w:val="22"/>
        </w:rPr>
      </w:pPr>
      <w:r w:rsidRPr="00011083">
        <w:rPr>
          <w:rFonts w:ascii="Arial" w:hAnsi="Arial" w:cs="Arial"/>
          <w:i w:val="0"/>
          <w:sz w:val="22"/>
        </w:rPr>
        <w:t>Adressez lettre de motivation avec C.V. détaillé</w:t>
      </w:r>
      <w:r w:rsidR="005C6EDE" w:rsidRPr="00011083">
        <w:rPr>
          <w:rFonts w:ascii="Arial" w:hAnsi="Arial" w:cs="Arial"/>
          <w:i w:val="0"/>
          <w:sz w:val="22"/>
        </w:rPr>
        <w:t xml:space="preserve"> </w:t>
      </w:r>
      <w:r w:rsidR="00DE2F05" w:rsidRPr="00011083">
        <w:rPr>
          <w:rFonts w:ascii="Arial" w:hAnsi="Arial" w:cs="Arial"/>
          <w:i w:val="0"/>
          <w:sz w:val="22"/>
        </w:rPr>
        <w:t xml:space="preserve">avant le </w:t>
      </w:r>
      <w:r w:rsidR="005E49A7" w:rsidRPr="005E49A7">
        <w:rPr>
          <w:rFonts w:ascii="Arial" w:hAnsi="Arial" w:cs="Arial"/>
          <w:i w:val="0"/>
          <w:sz w:val="22"/>
        </w:rPr>
        <w:t>05/09</w:t>
      </w:r>
      <w:r w:rsidR="00AC30D5" w:rsidRPr="005E49A7">
        <w:rPr>
          <w:rFonts w:ascii="Arial" w:hAnsi="Arial" w:cs="Arial"/>
          <w:i w:val="0"/>
          <w:sz w:val="22"/>
        </w:rPr>
        <w:t>/22</w:t>
      </w:r>
      <w:r w:rsidRPr="005E49A7">
        <w:rPr>
          <w:rFonts w:ascii="Arial" w:hAnsi="Arial" w:cs="Arial"/>
          <w:i w:val="0"/>
          <w:sz w:val="22"/>
        </w:rPr>
        <w:t> :</w:t>
      </w:r>
    </w:p>
    <w:p w14:paraId="580B8781" w14:textId="77777777" w:rsidR="00B31E62" w:rsidRPr="005E49A7" w:rsidRDefault="00B31E62" w:rsidP="00F6535B">
      <w:pPr>
        <w:tabs>
          <w:tab w:val="left" w:pos="567"/>
        </w:tabs>
        <w:ind w:left="142"/>
        <w:jc w:val="both"/>
        <w:rPr>
          <w:rFonts w:ascii="Arial" w:hAnsi="Arial" w:cs="Arial"/>
          <w:i w:val="0"/>
          <w:sz w:val="22"/>
        </w:rPr>
      </w:pPr>
    </w:p>
    <w:p w14:paraId="4D5A417F" w14:textId="77777777" w:rsidR="00053E21" w:rsidRPr="00011083" w:rsidRDefault="00053E21" w:rsidP="00F6535B">
      <w:pPr>
        <w:tabs>
          <w:tab w:val="left" w:pos="567"/>
        </w:tabs>
        <w:ind w:left="142"/>
        <w:jc w:val="both"/>
        <w:rPr>
          <w:rFonts w:ascii="Arial" w:hAnsi="Arial" w:cs="Arial"/>
          <w:i w:val="0"/>
          <w:sz w:val="22"/>
        </w:rPr>
      </w:pPr>
      <w:r w:rsidRPr="00011083">
        <w:rPr>
          <w:rFonts w:ascii="Arial" w:hAnsi="Arial" w:cs="Arial"/>
          <w:i w:val="0"/>
          <w:sz w:val="22"/>
        </w:rPr>
        <w:t xml:space="preserve">M. </w:t>
      </w:r>
      <w:r w:rsidR="00E4215B" w:rsidRPr="00011083">
        <w:rPr>
          <w:rFonts w:ascii="Arial" w:hAnsi="Arial" w:cs="Arial"/>
          <w:i w:val="0"/>
          <w:sz w:val="22"/>
        </w:rPr>
        <w:t>Thierry CHAILLOUX</w:t>
      </w:r>
      <w:r w:rsidR="00EC5177" w:rsidRPr="00011083">
        <w:rPr>
          <w:rFonts w:ascii="Arial" w:hAnsi="Arial" w:cs="Arial"/>
          <w:i w:val="0"/>
          <w:sz w:val="22"/>
        </w:rPr>
        <w:t>,</w:t>
      </w:r>
      <w:r w:rsidR="003475C2" w:rsidRPr="00011083">
        <w:rPr>
          <w:rFonts w:ascii="Arial" w:hAnsi="Arial" w:cs="Arial"/>
          <w:i w:val="0"/>
          <w:sz w:val="22"/>
        </w:rPr>
        <w:t xml:space="preserve"> </w:t>
      </w:r>
      <w:r w:rsidRPr="00011083">
        <w:rPr>
          <w:rFonts w:ascii="Arial" w:hAnsi="Arial" w:cs="Arial"/>
          <w:i w:val="0"/>
          <w:sz w:val="22"/>
        </w:rPr>
        <w:t xml:space="preserve">Maire de </w:t>
      </w:r>
      <w:r w:rsidRPr="00011083">
        <w:rPr>
          <w:rFonts w:ascii="Arial" w:hAnsi="Arial" w:cs="Arial"/>
          <w:bCs/>
          <w:i w:val="0"/>
          <w:sz w:val="22"/>
        </w:rPr>
        <w:t>BALLAN-MIRÉ</w:t>
      </w:r>
    </w:p>
    <w:p w14:paraId="1A8F729D" w14:textId="77777777" w:rsidR="00053E21" w:rsidRPr="00011083" w:rsidRDefault="00053E21" w:rsidP="00F6535B">
      <w:pPr>
        <w:tabs>
          <w:tab w:val="left" w:pos="567"/>
        </w:tabs>
        <w:ind w:left="142"/>
        <w:jc w:val="both"/>
        <w:rPr>
          <w:rFonts w:ascii="Arial" w:hAnsi="Arial" w:cs="Arial"/>
          <w:i w:val="0"/>
          <w:sz w:val="22"/>
        </w:rPr>
      </w:pPr>
      <w:r w:rsidRPr="00011083">
        <w:rPr>
          <w:rFonts w:ascii="Arial" w:hAnsi="Arial" w:cs="Arial"/>
          <w:i w:val="0"/>
          <w:sz w:val="22"/>
        </w:rPr>
        <w:t>Hôtel de Ville</w:t>
      </w:r>
    </w:p>
    <w:p w14:paraId="0C2CC3D6" w14:textId="77777777" w:rsidR="00053E21" w:rsidRPr="00011083" w:rsidRDefault="00053E21" w:rsidP="00F6535B">
      <w:pPr>
        <w:tabs>
          <w:tab w:val="left" w:pos="567"/>
        </w:tabs>
        <w:ind w:left="142"/>
        <w:jc w:val="both"/>
        <w:rPr>
          <w:rFonts w:ascii="Arial" w:hAnsi="Arial" w:cs="Arial"/>
          <w:i w:val="0"/>
          <w:sz w:val="22"/>
        </w:rPr>
      </w:pPr>
      <w:r w:rsidRPr="00011083">
        <w:rPr>
          <w:rFonts w:ascii="Arial" w:hAnsi="Arial" w:cs="Arial"/>
          <w:i w:val="0"/>
          <w:sz w:val="22"/>
        </w:rPr>
        <w:t>12 place du 11 novembre</w:t>
      </w:r>
    </w:p>
    <w:p w14:paraId="2C619134" w14:textId="77777777" w:rsidR="00A15815" w:rsidRPr="00011083" w:rsidRDefault="00053E21" w:rsidP="00F6535B">
      <w:pPr>
        <w:tabs>
          <w:tab w:val="left" w:pos="567"/>
        </w:tabs>
        <w:ind w:left="142"/>
        <w:jc w:val="both"/>
        <w:rPr>
          <w:rFonts w:ascii="Arial" w:hAnsi="Arial" w:cs="Arial"/>
          <w:bCs/>
          <w:i w:val="0"/>
          <w:sz w:val="22"/>
        </w:rPr>
      </w:pPr>
      <w:r w:rsidRPr="00011083">
        <w:rPr>
          <w:rFonts w:ascii="Arial" w:hAnsi="Arial" w:cs="Arial"/>
          <w:i w:val="0"/>
          <w:sz w:val="22"/>
        </w:rPr>
        <w:t xml:space="preserve">37510 </w:t>
      </w:r>
      <w:r w:rsidRPr="00011083">
        <w:rPr>
          <w:rFonts w:ascii="Arial" w:hAnsi="Arial" w:cs="Arial"/>
          <w:bCs/>
          <w:i w:val="0"/>
          <w:sz w:val="22"/>
        </w:rPr>
        <w:t>BALLAN-MIRÉ</w:t>
      </w:r>
    </w:p>
    <w:p w14:paraId="200DE859" w14:textId="3A36A685" w:rsidR="003A44EA" w:rsidRDefault="00000000" w:rsidP="00F6535B">
      <w:pPr>
        <w:tabs>
          <w:tab w:val="left" w:pos="567"/>
        </w:tabs>
        <w:ind w:left="142"/>
        <w:jc w:val="both"/>
        <w:rPr>
          <w:rFonts w:ascii="Arial" w:hAnsi="Arial" w:cs="Arial"/>
          <w:bCs/>
          <w:i w:val="0"/>
          <w:sz w:val="22"/>
        </w:rPr>
      </w:pPr>
      <w:hyperlink r:id="rId6" w:history="1">
        <w:r w:rsidR="003A44EA" w:rsidRPr="00965A54">
          <w:rPr>
            <w:rStyle w:val="Lienhypertexte"/>
            <w:rFonts w:ascii="Arial" w:hAnsi="Arial" w:cs="Arial"/>
            <w:bCs/>
            <w:i w:val="0"/>
            <w:sz w:val="22"/>
          </w:rPr>
          <w:t>c.delaire@mairie-ballan-mire.fr</w:t>
        </w:r>
      </w:hyperlink>
    </w:p>
    <w:p w14:paraId="360C5507" w14:textId="41637861" w:rsidR="00F6669B" w:rsidRPr="00011083" w:rsidRDefault="003A44EA" w:rsidP="00F6535B">
      <w:pPr>
        <w:tabs>
          <w:tab w:val="left" w:pos="567"/>
        </w:tabs>
        <w:ind w:left="142"/>
        <w:jc w:val="both"/>
        <w:rPr>
          <w:rFonts w:ascii="Arial" w:hAnsi="Arial" w:cs="Arial"/>
          <w:bCs/>
          <w:i w:val="0"/>
          <w:sz w:val="22"/>
        </w:rPr>
      </w:pPr>
      <w:r w:rsidRPr="00011083">
        <w:rPr>
          <w:rFonts w:ascii="Arial" w:hAnsi="Arial" w:cs="Arial"/>
          <w:bCs/>
          <w:i w:val="0"/>
          <w:sz w:val="22"/>
        </w:rPr>
        <w:t xml:space="preserve"> </w:t>
      </w:r>
    </w:p>
    <w:sectPr w:rsidR="00F6669B" w:rsidRPr="00011083" w:rsidSect="000C6627">
      <w:pgSz w:w="11906" w:h="16838"/>
      <w:pgMar w:top="624" w:right="992"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C2"/>
    <w:multiLevelType w:val="multilevel"/>
    <w:tmpl w:val="8140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7463E"/>
    <w:multiLevelType w:val="multilevel"/>
    <w:tmpl w:val="E45C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21972"/>
    <w:multiLevelType w:val="multilevel"/>
    <w:tmpl w:val="CC7C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7284A"/>
    <w:multiLevelType w:val="multilevel"/>
    <w:tmpl w:val="CC0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83EAF"/>
    <w:multiLevelType w:val="multilevel"/>
    <w:tmpl w:val="1F62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F0FD6"/>
    <w:multiLevelType w:val="hybridMultilevel"/>
    <w:tmpl w:val="816C6D94"/>
    <w:lvl w:ilvl="0" w:tplc="3E2A21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400672"/>
    <w:multiLevelType w:val="multilevel"/>
    <w:tmpl w:val="D03C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22703"/>
    <w:multiLevelType w:val="hybridMultilevel"/>
    <w:tmpl w:val="A19E9AAA"/>
    <w:lvl w:ilvl="0" w:tplc="1A0EFA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081D5B"/>
    <w:multiLevelType w:val="multilevel"/>
    <w:tmpl w:val="E32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C4718"/>
    <w:multiLevelType w:val="multilevel"/>
    <w:tmpl w:val="3292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6619B"/>
    <w:multiLevelType w:val="multilevel"/>
    <w:tmpl w:val="6624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F2C3B"/>
    <w:multiLevelType w:val="hybridMultilevel"/>
    <w:tmpl w:val="36ACBC34"/>
    <w:lvl w:ilvl="0" w:tplc="D5EA12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6D401B"/>
    <w:multiLevelType w:val="hybridMultilevel"/>
    <w:tmpl w:val="0770A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820BFE"/>
    <w:multiLevelType w:val="hybridMultilevel"/>
    <w:tmpl w:val="48067170"/>
    <w:lvl w:ilvl="0" w:tplc="040C0001">
      <w:start w:val="1"/>
      <w:numFmt w:val="bullet"/>
      <w:lvlText w:val=""/>
      <w:lvlJc w:val="left"/>
      <w:pPr>
        <w:ind w:left="720" w:hanging="360"/>
      </w:pPr>
      <w:rPr>
        <w:rFonts w:ascii="Symbol" w:hAnsi="Symbol" w:hint="default"/>
      </w:rPr>
    </w:lvl>
    <w:lvl w:ilvl="1" w:tplc="D05A902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8B79A7"/>
    <w:multiLevelType w:val="hybridMultilevel"/>
    <w:tmpl w:val="C1CC2B46"/>
    <w:lvl w:ilvl="0" w:tplc="D5EA1202">
      <w:numFmt w:val="bullet"/>
      <w:lvlText w:val="-"/>
      <w:lvlJc w:val="left"/>
      <w:pPr>
        <w:ind w:left="928"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B6692C"/>
    <w:multiLevelType w:val="multilevel"/>
    <w:tmpl w:val="0770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F6797"/>
    <w:multiLevelType w:val="multilevel"/>
    <w:tmpl w:val="D13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63917"/>
    <w:multiLevelType w:val="hybridMultilevel"/>
    <w:tmpl w:val="ECE0D08A"/>
    <w:lvl w:ilvl="0" w:tplc="D5EA1202">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417D1381"/>
    <w:multiLevelType w:val="multilevel"/>
    <w:tmpl w:val="D78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D5EA4"/>
    <w:multiLevelType w:val="multilevel"/>
    <w:tmpl w:val="233A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C54B5"/>
    <w:multiLevelType w:val="multilevel"/>
    <w:tmpl w:val="D2D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42DFA"/>
    <w:multiLevelType w:val="multilevel"/>
    <w:tmpl w:val="0600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5346C"/>
    <w:multiLevelType w:val="multilevel"/>
    <w:tmpl w:val="BCB8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22EAA"/>
    <w:multiLevelType w:val="multilevel"/>
    <w:tmpl w:val="FC0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679B4"/>
    <w:multiLevelType w:val="hybridMultilevel"/>
    <w:tmpl w:val="618A530C"/>
    <w:lvl w:ilvl="0" w:tplc="D5EA1202">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4BFD7636"/>
    <w:multiLevelType w:val="hybridMultilevel"/>
    <w:tmpl w:val="EA1837BE"/>
    <w:lvl w:ilvl="0" w:tplc="E2906B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A66906"/>
    <w:multiLevelType w:val="multilevel"/>
    <w:tmpl w:val="C76E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D6CC7"/>
    <w:multiLevelType w:val="multilevel"/>
    <w:tmpl w:val="AD9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181133"/>
    <w:multiLevelType w:val="hybridMultilevel"/>
    <w:tmpl w:val="EC484834"/>
    <w:lvl w:ilvl="0" w:tplc="D5EA1202">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595D1954"/>
    <w:multiLevelType w:val="multilevel"/>
    <w:tmpl w:val="D2A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B3CAB"/>
    <w:multiLevelType w:val="hybridMultilevel"/>
    <w:tmpl w:val="6194E13C"/>
    <w:lvl w:ilvl="0" w:tplc="D5EA12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2430A1"/>
    <w:multiLevelType w:val="hybridMultilevel"/>
    <w:tmpl w:val="94DE918E"/>
    <w:lvl w:ilvl="0" w:tplc="D5EA1202">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15:restartNumberingAfterBreak="0">
    <w:nsid w:val="60351A22"/>
    <w:multiLevelType w:val="multilevel"/>
    <w:tmpl w:val="8500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33A8E"/>
    <w:multiLevelType w:val="hybridMultilevel"/>
    <w:tmpl w:val="CC767D20"/>
    <w:lvl w:ilvl="0" w:tplc="699CEAF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0F6591"/>
    <w:multiLevelType w:val="hybridMultilevel"/>
    <w:tmpl w:val="B34871CE"/>
    <w:lvl w:ilvl="0" w:tplc="574C4FFA">
      <w:start w:val="3"/>
      <w:numFmt w:val="bullet"/>
      <w:lvlText w:val=""/>
      <w:lvlJc w:val="left"/>
      <w:pPr>
        <w:ind w:left="1776" w:hanging="360"/>
      </w:pPr>
      <w:rPr>
        <w:rFonts w:ascii="Symbol" w:eastAsiaTheme="minorHAnsi"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68210F76"/>
    <w:multiLevelType w:val="multilevel"/>
    <w:tmpl w:val="AA7C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00143"/>
    <w:multiLevelType w:val="hybridMultilevel"/>
    <w:tmpl w:val="47E6BCD4"/>
    <w:lvl w:ilvl="0" w:tplc="D05A902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6132F3"/>
    <w:multiLevelType w:val="hybridMultilevel"/>
    <w:tmpl w:val="CD1435F0"/>
    <w:lvl w:ilvl="0" w:tplc="4D867F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9B53D1"/>
    <w:multiLevelType w:val="hybridMultilevel"/>
    <w:tmpl w:val="7B2E2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290E6A"/>
    <w:multiLevelType w:val="hybridMultilevel"/>
    <w:tmpl w:val="3EAE26E8"/>
    <w:lvl w:ilvl="0" w:tplc="D5EA12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E87AAC"/>
    <w:multiLevelType w:val="multilevel"/>
    <w:tmpl w:val="B8D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57DE0"/>
    <w:multiLevelType w:val="multilevel"/>
    <w:tmpl w:val="92E6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124C0"/>
    <w:multiLevelType w:val="hybridMultilevel"/>
    <w:tmpl w:val="D7C897AA"/>
    <w:lvl w:ilvl="0" w:tplc="1D4EAD5A">
      <w:numFmt w:val="bullet"/>
      <w:lvlText w:val="-"/>
      <w:lvlJc w:val="left"/>
      <w:pPr>
        <w:ind w:left="928"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223C95"/>
    <w:multiLevelType w:val="multilevel"/>
    <w:tmpl w:val="DFA0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665187">
    <w:abstractNumId w:val="32"/>
  </w:num>
  <w:num w:numId="2" w16cid:durableId="848107015">
    <w:abstractNumId w:val="21"/>
  </w:num>
  <w:num w:numId="3" w16cid:durableId="100147653">
    <w:abstractNumId w:val="40"/>
  </w:num>
  <w:num w:numId="4" w16cid:durableId="430249106">
    <w:abstractNumId w:val="22"/>
  </w:num>
  <w:num w:numId="5" w16cid:durableId="1284459112">
    <w:abstractNumId w:val="43"/>
  </w:num>
  <w:num w:numId="6" w16cid:durableId="396055197">
    <w:abstractNumId w:val="41"/>
  </w:num>
  <w:num w:numId="7" w16cid:durableId="930969738">
    <w:abstractNumId w:val="26"/>
  </w:num>
  <w:num w:numId="8" w16cid:durableId="1126583503">
    <w:abstractNumId w:val="8"/>
  </w:num>
  <w:num w:numId="9" w16cid:durableId="317467423">
    <w:abstractNumId w:val="0"/>
  </w:num>
  <w:num w:numId="10" w16cid:durableId="2015255306">
    <w:abstractNumId w:val="23"/>
  </w:num>
  <w:num w:numId="11" w16cid:durableId="1394424205">
    <w:abstractNumId w:val="20"/>
  </w:num>
  <w:num w:numId="12" w16cid:durableId="1213419771">
    <w:abstractNumId w:val="15"/>
  </w:num>
  <w:num w:numId="13" w16cid:durableId="534780469">
    <w:abstractNumId w:val="4"/>
  </w:num>
  <w:num w:numId="14" w16cid:durableId="1370301218">
    <w:abstractNumId w:val="1"/>
  </w:num>
  <w:num w:numId="15" w16cid:durableId="1187252929">
    <w:abstractNumId w:val="35"/>
  </w:num>
  <w:num w:numId="16" w16cid:durableId="938416294">
    <w:abstractNumId w:val="10"/>
  </w:num>
  <w:num w:numId="17" w16cid:durableId="1703508699">
    <w:abstractNumId w:val="2"/>
  </w:num>
  <w:num w:numId="18" w16cid:durableId="1589195622">
    <w:abstractNumId w:val="18"/>
  </w:num>
  <w:num w:numId="19" w16cid:durableId="1881893222">
    <w:abstractNumId w:val="6"/>
  </w:num>
  <w:num w:numId="20" w16cid:durableId="424692676">
    <w:abstractNumId w:val="27"/>
  </w:num>
  <w:num w:numId="21" w16cid:durableId="578641239">
    <w:abstractNumId w:val="29"/>
  </w:num>
  <w:num w:numId="22" w16cid:durableId="121190526">
    <w:abstractNumId w:val="16"/>
  </w:num>
  <w:num w:numId="23" w16cid:durableId="1812019267">
    <w:abstractNumId w:val="9"/>
  </w:num>
  <w:num w:numId="24" w16cid:durableId="2042627042">
    <w:abstractNumId w:val="3"/>
  </w:num>
  <w:num w:numId="25" w16cid:durableId="526871589">
    <w:abstractNumId w:val="19"/>
  </w:num>
  <w:num w:numId="26" w16cid:durableId="1951235180">
    <w:abstractNumId w:val="25"/>
  </w:num>
  <w:num w:numId="27" w16cid:durableId="1613200844">
    <w:abstractNumId w:val="34"/>
  </w:num>
  <w:num w:numId="28" w16cid:durableId="89355220">
    <w:abstractNumId w:val="42"/>
  </w:num>
  <w:num w:numId="29" w16cid:durableId="798113831">
    <w:abstractNumId w:val="37"/>
  </w:num>
  <w:num w:numId="30" w16cid:durableId="1922105460">
    <w:abstractNumId w:val="33"/>
  </w:num>
  <w:num w:numId="31" w16cid:durableId="1465004751">
    <w:abstractNumId w:val="7"/>
  </w:num>
  <w:num w:numId="32" w16cid:durableId="419102752">
    <w:abstractNumId w:val="5"/>
  </w:num>
  <w:num w:numId="33" w16cid:durableId="1484587647">
    <w:abstractNumId w:val="12"/>
  </w:num>
  <w:num w:numId="34" w16cid:durableId="809708828">
    <w:abstractNumId w:val="13"/>
  </w:num>
  <w:num w:numId="35" w16cid:durableId="1955673262">
    <w:abstractNumId w:val="30"/>
  </w:num>
  <w:num w:numId="36" w16cid:durableId="1730880561">
    <w:abstractNumId w:val="39"/>
  </w:num>
  <w:num w:numId="37" w16cid:durableId="2036152990">
    <w:abstractNumId w:val="24"/>
  </w:num>
  <w:num w:numId="38" w16cid:durableId="1230117337">
    <w:abstractNumId w:val="31"/>
  </w:num>
  <w:num w:numId="39" w16cid:durableId="1409234969">
    <w:abstractNumId w:val="11"/>
  </w:num>
  <w:num w:numId="40" w16cid:durableId="544870124">
    <w:abstractNumId w:val="28"/>
  </w:num>
  <w:num w:numId="41" w16cid:durableId="835534805">
    <w:abstractNumId w:val="17"/>
  </w:num>
  <w:num w:numId="42" w16cid:durableId="792483417">
    <w:abstractNumId w:val="14"/>
  </w:num>
  <w:num w:numId="43" w16cid:durableId="802771253">
    <w:abstractNumId w:val="38"/>
  </w:num>
  <w:num w:numId="44" w16cid:durableId="2873953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15"/>
    <w:rsid w:val="00011083"/>
    <w:rsid w:val="00015C97"/>
    <w:rsid w:val="00021B4E"/>
    <w:rsid w:val="00053E21"/>
    <w:rsid w:val="00086CF0"/>
    <w:rsid w:val="000C6627"/>
    <w:rsid w:val="000D1ECE"/>
    <w:rsid w:val="00154A02"/>
    <w:rsid w:val="00162A00"/>
    <w:rsid w:val="001652E9"/>
    <w:rsid w:val="001A0BE2"/>
    <w:rsid w:val="001E2555"/>
    <w:rsid w:val="00216876"/>
    <w:rsid w:val="00217EF8"/>
    <w:rsid w:val="002566C4"/>
    <w:rsid w:val="00262954"/>
    <w:rsid w:val="002910F9"/>
    <w:rsid w:val="002A018B"/>
    <w:rsid w:val="002A2B68"/>
    <w:rsid w:val="002C37E6"/>
    <w:rsid w:val="003124D0"/>
    <w:rsid w:val="003475C2"/>
    <w:rsid w:val="003907A3"/>
    <w:rsid w:val="003A44EA"/>
    <w:rsid w:val="003C0CF7"/>
    <w:rsid w:val="003D1822"/>
    <w:rsid w:val="004E055B"/>
    <w:rsid w:val="00567F71"/>
    <w:rsid w:val="005734D9"/>
    <w:rsid w:val="005B11E7"/>
    <w:rsid w:val="005C6EDE"/>
    <w:rsid w:val="005E49A7"/>
    <w:rsid w:val="005F1B59"/>
    <w:rsid w:val="005F5415"/>
    <w:rsid w:val="00627B46"/>
    <w:rsid w:val="006628CF"/>
    <w:rsid w:val="0067284F"/>
    <w:rsid w:val="006B6F86"/>
    <w:rsid w:val="006D2EB8"/>
    <w:rsid w:val="006E6D8E"/>
    <w:rsid w:val="007135BB"/>
    <w:rsid w:val="00744E65"/>
    <w:rsid w:val="007653BF"/>
    <w:rsid w:val="007A5527"/>
    <w:rsid w:val="007C3B2D"/>
    <w:rsid w:val="007D7C15"/>
    <w:rsid w:val="007E400C"/>
    <w:rsid w:val="008003C6"/>
    <w:rsid w:val="00854C30"/>
    <w:rsid w:val="00885BDD"/>
    <w:rsid w:val="00890E81"/>
    <w:rsid w:val="008E17C7"/>
    <w:rsid w:val="00911F40"/>
    <w:rsid w:val="009A7ED2"/>
    <w:rsid w:val="009C503E"/>
    <w:rsid w:val="009C7F75"/>
    <w:rsid w:val="009F046E"/>
    <w:rsid w:val="009F7D5A"/>
    <w:rsid w:val="00A15815"/>
    <w:rsid w:val="00A25BCD"/>
    <w:rsid w:val="00A326C9"/>
    <w:rsid w:val="00A918C8"/>
    <w:rsid w:val="00AA0851"/>
    <w:rsid w:val="00AA391D"/>
    <w:rsid w:val="00AC30D5"/>
    <w:rsid w:val="00B17845"/>
    <w:rsid w:val="00B31E62"/>
    <w:rsid w:val="00B40117"/>
    <w:rsid w:val="00B72831"/>
    <w:rsid w:val="00BC19E5"/>
    <w:rsid w:val="00BC7B53"/>
    <w:rsid w:val="00C151B9"/>
    <w:rsid w:val="00C3351B"/>
    <w:rsid w:val="00C45806"/>
    <w:rsid w:val="00C6221D"/>
    <w:rsid w:val="00C82092"/>
    <w:rsid w:val="00CB3D45"/>
    <w:rsid w:val="00CF6AF3"/>
    <w:rsid w:val="00D00B28"/>
    <w:rsid w:val="00D65D2D"/>
    <w:rsid w:val="00D76E71"/>
    <w:rsid w:val="00DE2F05"/>
    <w:rsid w:val="00E12345"/>
    <w:rsid w:val="00E4215B"/>
    <w:rsid w:val="00E573C8"/>
    <w:rsid w:val="00E725D4"/>
    <w:rsid w:val="00E9554E"/>
    <w:rsid w:val="00EC5177"/>
    <w:rsid w:val="00ED30EB"/>
    <w:rsid w:val="00F50432"/>
    <w:rsid w:val="00F6535B"/>
    <w:rsid w:val="00F6669B"/>
    <w:rsid w:val="00F80134"/>
    <w:rsid w:val="00F82302"/>
    <w:rsid w:val="00FB6B6D"/>
    <w:rsid w:val="00FF3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4999"/>
  <w15:docId w15:val="{519347B2-FF87-4D8F-AC2D-6EA5AB5A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2D"/>
  </w:style>
  <w:style w:type="paragraph" w:styleId="Titre1">
    <w:name w:val="heading 1"/>
    <w:basedOn w:val="Normal"/>
    <w:link w:val="Titre1Car"/>
    <w:uiPriority w:val="9"/>
    <w:qFormat/>
    <w:rsid w:val="00E12345"/>
    <w:pPr>
      <w:spacing w:before="100" w:beforeAutospacing="1" w:after="100" w:afterAutospacing="1"/>
      <w:outlineLvl w:val="0"/>
    </w:pPr>
    <w:rPr>
      <w:rFonts w:eastAsia="Times New Roman" w:cs="Times New Roman"/>
      <w:b/>
      <w:bCs/>
      <w:i w:val="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5815"/>
    <w:rPr>
      <w:rFonts w:ascii="Tahoma" w:hAnsi="Tahoma" w:cs="Tahoma"/>
      <w:sz w:val="16"/>
      <w:szCs w:val="16"/>
    </w:rPr>
  </w:style>
  <w:style w:type="character" w:customStyle="1" w:styleId="TextedebullesCar">
    <w:name w:val="Texte de bulles Car"/>
    <w:basedOn w:val="Policepardfaut"/>
    <w:link w:val="Textedebulles"/>
    <w:uiPriority w:val="99"/>
    <w:semiHidden/>
    <w:rsid w:val="00A15815"/>
    <w:rPr>
      <w:rFonts w:ascii="Tahoma" w:hAnsi="Tahoma" w:cs="Tahoma"/>
      <w:sz w:val="16"/>
      <w:szCs w:val="16"/>
    </w:rPr>
  </w:style>
  <w:style w:type="character" w:customStyle="1" w:styleId="code">
    <w:name w:val="code"/>
    <w:basedOn w:val="Policepardfaut"/>
    <w:rsid w:val="005B11E7"/>
  </w:style>
  <w:style w:type="character" w:customStyle="1" w:styleId="lib">
    <w:name w:val="lib"/>
    <w:basedOn w:val="Policepardfaut"/>
    <w:rsid w:val="005B11E7"/>
  </w:style>
  <w:style w:type="paragraph" w:styleId="Paragraphedeliste">
    <w:name w:val="List Paragraph"/>
    <w:basedOn w:val="Normal"/>
    <w:uiPriority w:val="34"/>
    <w:qFormat/>
    <w:rsid w:val="00FF3DE8"/>
    <w:pPr>
      <w:ind w:left="720"/>
      <w:contextualSpacing/>
    </w:pPr>
  </w:style>
  <w:style w:type="character" w:styleId="Lienhypertexte">
    <w:name w:val="Hyperlink"/>
    <w:basedOn w:val="Policepardfaut"/>
    <w:uiPriority w:val="99"/>
    <w:unhideWhenUsed/>
    <w:rsid w:val="00D00B28"/>
    <w:rPr>
      <w:color w:val="0000FF" w:themeColor="hyperlink"/>
      <w:u w:val="single"/>
    </w:rPr>
  </w:style>
  <w:style w:type="paragraph" w:customStyle="1" w:styleId="Default">
    <w:name w:val="Default"/>
    <w:rsid w:val="001652E9"/>
    <w:pPr>
      <w:autoSpaceDE w:val="0"/>
      <w:autoSpaceDN w:val="0"/>
      <w:adjustRightInd w:val="0"/>
    </w:pPr>
    <w:rPr>
      <w:rFonts w:ascii="Arial" w:hAnsi="Arial" w:cs="Arial"/>
      <w:color w:val="000000"/>
      <w:szCs w:val="24"/>
    </w:rPr>
  </w:style>
  <w:style w:type="character" w:customStyle="1" w:styleId="markedcontent">
    <w:name w:val="markedcontent"/>
    <w:basedOn w:val="Policepardfaut"/>
    <w:rsid w:val="00B17845"/>
  </w:style>
  <w:style w:type="character" w:customStyle="1" w:styleId="Titre1Car">
    <w:name w:val="Titre 1 Car"/>
    <w:basedOn w:val="Policepardfaut"/>
    <w:link w:val="Titre1"/>
    <w:uiPriority w:val="9"/>
    <w:rsid w:val="00E12345"/>
    <w:rPr>
      <w:rFonts w:eastAsia="Times New Roman" w:cs="Times New Roman"/>
      <w:b/>
      <w:bCs/>
      <w:i w:val="0"/>
      <w:kern w:val="36"/>
      <w:sz w:val="48"/>
      <w:szCs w:val="48"/>
      <w:lang w:eastAsia="fr-FR"/>
    </w:rPr>
  </w:style>
  <w:style w:type="character" w:customStyle="1" w:styleId="Mentionnonrsolue1">
    <w:name w:val="Mention non résolue1"/>
    <w:basedOn w:val="Policepardfaut"/>
    <w:uiPriority w:val="99"/>
    <w:semiHidden/>
    <w:unhideWhenUsed/>
    <w:rsid w:val="003A4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24615">
      <w:bodyDiv w:val="1"/>
      <w:marLeft w:val="0"/>
      <w:marRight w:val="0"/>
      <w:marTop w:val="0"/>
      <w:marBottom w:val="0"/>
      <w:divBdr>
        <w:top w:val="none" w:sz="0" w:space="0" w:color="auto"/>
        <w:left w:val="none" w:sz="0" w:space="0" w:color="auto"/>
        <w:bottom w:val="none" w:sz="0" w:space="0" w:color="auto"/>
        <w:right w:val="none" w:sz="0" w:space="0" w:color="auto"/>
      </w:divBdr>
    </w:div>
    <w:div w:id="10644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laire@mairie-ballan-mir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IsabelleGU</dc:creator>
  <cp:lastModifiedBy>Ines Dupont</cp:lastModifiedBy>
  <cp:revision>2</cp:revision>
  <cp:lastPrinted>2022-07-18T14:16:00Z</cp:lastPrinted>
  <dcterms:created xsi:type="dcterms:W3CDTF">2022-08-16T07:30:00Z</dcterms:created>
  <dcterms:modified xsi:type="dcterms:W3CDTF">2022-08-16T07:30:00Z</dcterms:modified>
</cp:coreProperties>
</file>